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299F2"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306B9C62" wp14:editId="2B5B2974">
            <wp:simplePos x="0" y="0"/>
            <wp:positionH relativeFrom="margin">
              <wp:posOffset>5961380</wp:posOffset>
            </wp:positionH>
            <wp:positionV relativeFrom="paragraph">
              <wp:posOffset>-165100</wp:posOffset>
            </wp:positionV>
            <wp:extent cx="1463570" cy="1225550"/>
            <wp:effectExtent l="0" t="0" r="381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46357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2A120A">
        <w:rPr>
          <w:rFonts w:asciiTheme="minorHAnsi" w:hAnsiTheme="minorHAnsi" w:cstheme="minorHAnsi"/>
          <w:b/>
          <w:color w:val="3C817A"/>
          <w:sz w:val="45"/>
        </w:rPr>
        <w:t>6</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 xml:space="preserve">at the </w:t>
      </w:r>
      <w:r w:rsidR="002A120A">
        <w:rPr>
          <w:rFonts w:asciiTheme="minorHAnsi" w:hAnsiTheme="minorHAnsi" w:cstheme="minorHAnsi"/>
          <w:b/>
          <w:i/>
          <w:color w:val="3C817A"/>
          <w:sz w:val="45"/>
        </w:rPr>
        <w:t>Park</w:t>
      </w:r>
    </w:p>
    <w:p w14:paraId="7F28CF86" w14:textId="709D9266" w:rsidR="00092595" w:rsidRPr="008D5346" w:rsidRDefault="00475C23">
      <w:pPr>
        <w:spacing w:line="606" w:lineRule="exact"/>
        <w:ind w:left="697"/>
        <w:rPr>
          <w:rFonts w:asciiTheme="minorHAnsi" w:hAnsiTheme="minorHAnsi" w:cstheme="minorHAnsi"/>
          <w:b/>
          <w:sz w:val="40"/>
          <w:szCs w:val="40"/>
        </w:rPr>
      </w:pPr>
      <w:r>
        <w:rPr>
          <w:noProof/>
          <w:lang w:val="en-AU" w:eastAsia="en-AU" w:bidi="ar-SA"/>
        </w:rPr>
        <mc:AlternateContent>
          <mc:Choice Requires="wpg">
            <w:drawing>
              <wp:anchor distT="0" distB="0" distL="0" distR="0" simplePos="0" relativeHeight="251659264" behindDoc="1" locked="0" layoutInCell="1" allowOverlap="1" wp14:anchorId="548FA75E" wp14:editId="50CC63BA">
                <wp:simplePos x="0" y="0"/>
                <wp:positionH relativeFrom="page">
                  <wp:posOffset>409575</wp:posOffset>
                </wp:positionH>
                <wp:positionV relativeFrom="paragraph">
                  <wp:posOffset>589915</wp:posOffset>
                </wp:positionV>
                <wp:extent cx="5360670" cy="1478280"/>
                <wp:effectExtent l="0" t="0" r="3048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478280"/>
                          <a:chOff x="680" y="218"/>
                          <a:chExt cx="7217" cy="232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18"/>
                            <a:ext cx="7130"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654C2CCF" w14:textId="77777777" w:rsidR="006C4D9A" w:rsidRPr="00A0093D" w:rsidRDefault="006C4D9A" w:rsidP="00474B03">
                              <w:pPr>
                                <w:tabs>
                                  <w:tab w:val="left" w:pos="6218"/>
                                </w:tabs>
                                <w:spacing w:before="180" w:after="100"/>
                                <w:ind w:left="306" w:right="1038"/>
                                <w:rPr>
                                  <w:rFonts w:asciiTheme="minorHAnsi" w:hAnsiTheme="minorHAnsi" w:cstheme="minorHAnsi"/>
                                </w:rPr>
                              </w:pPr>
                              <w:r w:rsidRPr="00A0093D">
                                <w:rPr>
                                  <w:rFonts w:asciiTheme="minorHAnsi" w:hAnsiTheme="minorHAnsi" w:cstheme="minorHAnsi"/>
                                  <w:b/>
                                  <w:color w:val="231F20"/>
                                </w:rPr>
                                <w:t xml:space="preserve">Learning intentions: </w:t>
                              </w:r>
                              <w:r w:rsidR="00193748" w:rsidRPr="00A0093D">
                                <w:rPr>
                                  <w:rFonts w:asciiTheme="minorHAnsi" w:hAnsiTheme="minorHAnsi" w:cstheme="minorHAnsi"/>
                                  <w:color w:val="231F20"/>
                                  <w:lang w:val="en-AU"/>
                                </w:rPr>
                                <w:t xml:space="preserve">We are learning </w:t>
                              </w:r>
                              <w:r w:rsidR="00333554" w:rsidRPr="00A0093D">
                                <w:rPr>
                                  <w:rFonts w:asciiTheme="minorHAnsi" w:hAnsiTheme="minorHAnsi" w:cstheme="minorHAnsi"/>
                                  <w:color w:val="231F20"/>
                                  <w:lang w:val="en-AU"/>
                                </w:rPr>
                                <w:t xml:space="preserve">about the verbs ‘running,’ ‘walking’ and ‘jumping’ using </w:t>
                              </w:r>
                              <w:r w:rsidR="00193748" w:rsidRPr="00A0093D">
                                <w:rPr>
                                  <w:rFonts w:asciiTheme="minorHAnsi" w:hAnsiTheme="minorHAnsi" w:cstheme="minorHAnsi"/>
                                  <w:color w:val="231F20"/>
                                </w:rPr>
                                <w:t>________ (language)</w:t>
                              </w:r>
                              <w:r w:rsidR="00400D04" w:rsidRPr="00A0093D">
                                <w:rPr>
                                  <w:rFonts w:asciiTheme="minorHAnsi" w:hAnsiTheme="minorHAnsi" w:cstheme="minorHAnsi"/>
                                  <w:color w:val="231F20"/>
                                </w:rPr>
                                <w:t>.</w:t>
                              </w:r>
                            </w:p>
                            <w:p w14:paraId="365FF138" w14:textId="77777777" w:rsidR="006C4D9A" w:rsidRPr="00A0093D" w:rsidRDefault="006C4D9A" w:rsidP="006C4D9A">
                              <w:pPr>
                                <w:spacing w:before="56" w:after="100"/>
                                <w:ind w:left="306"/>
                                <w:rPr>
                                  <w:rFonts w:asciiTheme="minorHAnsi" w:hAnsiTheme="minorHAnsi" w:cstheme="minorHAnsi"/>
                                  <w:color w:val="231F20"/>
                                </w:rPr>
                              </w:pPr>
                              <w:r w:rsidRPr="00A0093D">
                                <w:rPr>
                                  <w:rFonts w:asciiTheme="minorHAnsi" w:hAnsiTheme="minorHAnsi" w:cstheme="minorHAnsi"/>
                                  <w:b/>
                                  <w:color w:val="231F20"/>
                                </w:rPr>
                                <w:t xml:space="preserve">Success criteria: </w:t>
                              </w:r>
                              <w:r w:rsidR="00193748" w:rsidRPr="00A0093D">
                                <w:rPr>
                                  <w:rFonts w:asciiTheme="minorHAnsi" w:hAnsiTheme="minorHAnsi" w:cstheme="minorHAnsi"/>
                                  <w:color w:val="231F20"/>
                                </w:rPr>
                                <w:t xml:space="preserve">I can </w:t>
                              </w:r>
                              <w:r w:rsidR="00A0093D" w:rsidRPr="00A0093D">
                                <w:rPr>
                                  <w:rFonts w:asciiTheme="minorHAnsi" w:hAnsiTheme="minorHAnsi" w:cstheme="minorHAnsi"/>
                                  <w:color w:val="231F20"/>
                                </w:rPr>
                                <w:t xml:space="preserve">follow instructions for the verbs ‘running,’ ‘walking’ and ‘jumping </w:t>
                              </w:r>
                              <w:r w:rsidR="00284C49" w:rsidRPr="00A0093D">
                                <w:rPr>
                                  <w:rFonts w:asciiTheme="minorHAnsi" w:hAnsiTheme="minorHAnsi" w:cstheme="minorHAnsi"/>
                                  <w:color w:val="231F20"/>
                                </w:rPr>
                                <w:t xml:space="preserve">in </w:t>
                              </w:r>
                              <w:r w:rsidR="00193748" w:rsidRPr="00A0093D">
                                <w:rPr>
                                  <w:rFonts w:asciiTheme="minorHAnsi" w:hAnsiTheme="minorHAnsi" w:cstheme="minorHAnsi"/>
                                  <w:color w:val="231F20"/>
                                </w:rPr>
                                <w:t>________ (language)</w:t>
                              </w:r>
                              <w:r w:rsidR="00DC6B7D" w:rsidRPr="00A0093D">
                                <w:rPr>
                                  <w:rFonts w:asciiTheme="minorHAnsi" w:hAnsiTheme="minorHAnsi" w:cstheme="minorHAnsi"/>
                                  <w:color w:val="231F20"/>
                                </w:rPr>
                                <w:t>.</w:t>
                              </w:r>
                            </w:p>
                            <w:p w14:paraId="19B5BA07" w14:textId="72A842BD" w:rsidR="00092595" w:rsidRPr="00FA2F19" w:rsidRDefault="009839F2" w:rsidP="00474B03">
                              <w:pPr>
                                <w:spacing w:before="56" w:after="100" w:line="230" w:lineRule="exact"/>
                                <w:ind w:left="306"/>
                                <w:rPr>
                                  <w:rFonts w:asciiTheme="minorHAnsi" w:hAnsiTheme="minorHAnsi" w:cstheme="minorHAnsi"/>
                                </w:rPr>
                              </w:pPr>
                              <w:r w:rsidRPr="00A0093D">
                                <w:rPr>
                                  <w:rFonts w:asciiTheme="minorHAnsi" w:hAnsiTheme="minorHAnsi" w:cstheme="minorHAnsi"/>
                                  <w:b/>
                                  <w:color w:val="231F20"/>
                                </w:rPr>
                                <w:t>Resources:</w:t>
                              </w:r>
                              <w:r w:rsidRPr="00A0093D">
                                <w:rPr>
                                  <w:rFonts w:asciiTheme="minorHAnsi" w:hAnsiTheme="minorHAnsi" w:cstheme="minorHAnsi"/>
                                  <w:color w:val="231F20"/>
                                </w:rPr>
                                <w:t xml:space="preserve"> App </w:t>
                              </w:r>
                              <w:r w:rsidR="002A120A" w:rsidRPr="00A0093D">
                                <w:rPr>
                                  <w:rFonts w:asciiTheme="minorHAnsi" w:hAnsiTheme="minorHAnsi" w:cstheme="minorHAnsi"/>
                                  <w:color w:val="231F20"/>
                                </w:rPr>
                                <w:t>6, App 6</w:t>
                              </w:r>
                              <w:r w:rsidR="00510E4C" w:rsidRPr="00A0093D">
                                <w:rPr>
                                  <w:rFonts w:asciiTheme="minorHAnsi" w:hAnsiTheme="minorHAnsi" w:cstheme="minorHAnsi"/>
                                  <w:color w:val="231F20"/>
                                </w:rPr>
                                <w:t xml:space="preserve"> guide</w:t>
                              </w:r>
                              <w:r w:rsidR="00284C49" w:rsidRPr="00A0093D">
                                <w:rPr>
                                  <w:rFonts w:asciiTheme="minorHAnsi" w:hAnsiTheme="minorHAnsi" w:cstheme="minorHAnsi"/>
                                  <w:color w:val="231F20"/>
                                </w:rPr>
                                <w:t xml:space="preserve">, </w:t>
                              </w:r>
                              <w:r w:rsidR="001D07F0">
                                <w:rPr>
                                  <w:rFonts w:asciiTheme="minorHAnsi" w:hAnsiTheme="minorHAnsi" w:cstheme="minorHAnsi"/>
                                  <w:color w:val="231F20"/>
                                </w:rPr>
                                <w:t>‘</w:t>
                              </w:r>
                              <w:r w:rsidR="00AC4122">
                                <w:rPr>
                                  <w:rFonts w:asciiTheme="minorHAnsi" w:hAnsiTheme="minorHAnsi" w:cstheme="minorHAnsi"/>
                                  <w:color w:val="231F20"/>
                                </w:rPr>
                                <w:t xml:space="preserve">Ready, set, go! </w:t>
                              </w:r>
                              <w:r w:rsidR="001D07F0">
                                <w:rPr>
                                  <w:rFonts w:asciiTheme="minorHAnsi" w:hAnsiTheme="minorHAnsi" w:cstheme="minorHAnsi"/>
                                  <w:color w:val="231F20"/>
                                </w:rPr>
                                <w:t>g</w:t>
                              </w:r>
                              <w:r w:rsidR="00AC4122">
                                <w:rPr>
                                  <w:rFonts w:asciiTheme="minorHAnsi" w:hAnsiTheme="minorHAnsi" w:cstheme="minorHAnsi"/>
                                  <w:color w:val="231F20"/>
                                </w:rPr>
                                <w:t>ame</w:t>
                              </w:r>
                              <w:r w:rsidR="001D07F0">
                                <w:rPr>
                                  <w:rFonts w:asciiTheme="minorHAnsi" w:hAnsiTheme="minorHAnsi" w:cstheme="minorHAnsi"/>
                                  <w:color w:val="231F20"/>
                                </w:rPr>
                                <w:t>’</w:t>
                              </w:r>
                              <w:r w:rsidR="00AC4122">
                                <w:rPr>
                                  <w:rFonts w:asciiTheme="minorHAnsi" w:hAnsiTheme="minorHAnsi" w:cstheme="minorHAnsi"/>
                                  <w:color w:val="231F20"/>
                                </w:rPr>
                                <w:t xml:space="preserve"> printable, </w:t>
                              </w:r>
                              <w:r w:rsidR="00C76B68">
                                <w:rPr>
                                  <w:rFonts w:asciiTheme="minorHAnsi" w:hAnsiTheme="minorHAnsi" w:cstheme="minorHAnsi"/>
                                  <w:color w:val="231F20"/>
                                </w:rPr>
                                <w:t xml:space="preserve">counters, dice, </w:t>
                              </w:r>
                              <w:r w:rsidR="00333554" w:rsidRPr="00A0093D">
                                <w:rPr>
                                  <w:rFonts w:asciiTheme="minorHAnsi" w:hAnsiTheme="minorHAnsi" w:cstheme="minorHAnsi"/>
                                  <w:color w:val="231F20"/>
                                </w:rPr>
                                <w:t>relay equipment: cones, batons and a finish line</w:t>
                              </w:r>
                              <w:r w:rsidR="00475C23">
                                <w:rPr>
                                  <w:rFonts w:asciiTheme="minorHAnsi" w:hAnsiTheme="minorHAnsi" w:cstheme="minorHAnsi"/>
                                  <w:color w:val="231F20"/>
                                </w:rPr>
                                <w:t>, historical information about athletics, Olympics and Paralympics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FA75E" id="Group 18" o:spid="_x0000_s1026" style="position:absolute;left:0;text-align:left;margin-left:32.25pt;margin-top:46.45pt;width:422.1pt;height:116.4pt;z-index:-251657216;mso-wrap-distance-left:0;mso-wrap-distance-right:0;mso-position-horizontal-relative:page" coordorigin="680,218" coordsize="7217,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18;width:713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654C2CCF" w14:textId="77777777" w:rsidR="006C4D9A" w:rsidRPr="00A0093D" w:rsidRDefault="006C4D9A" w:rsidP="00474B03">
                        <w:pPr>
                          <w:tabs>
                            <w:tab w:val="left" w:pos="6218"/>
                          </w:tabs>
                          <w:spacing w:before="180" w:after="100"/>
                          <w:ind w:left="306" w:right="1038"/>
                          <w:rPr>
                            <w:rFonts w:asciiTheme="minorHAnsi" w:hAnsiTheme="minorHAnsi" w:cstheme="minorHAnsi"/>
                          </w:rPr>
                        </w:pPr>
                        <w:r w:rsidRPr="00A0093D">
                          <w:rPr>
                            <w:rFonts w:asciiTheme="minorHAnsi" w:hAnsiTheme="minorHAnsi" w:cstheme="minorHAnsi"/>
                            <w:b/>
                            <w:color w:val="231F20"/>
                          </w:rPr>
                          <w:t xml:space="preserve">Learning intentions: </w:t>
                        </w:r>
                        <w:r w:rsidR="00193748" w:rsidRPr="00A0093D">
                          <w:rPr>
                            <w:rFonts w:asciiTheme="minorHAnsi" w:hAnsiTheme="minorHAnsi" w:cstheme="minorHAnsi"/>
                            <w:color w:val="231F20"/>
                            <w:lang w:val="en-AU"/>
                          </w:rPr>
                          <w:t xml:space="preserve">We are learning </w:t>
                        </w:r>
                        <w:r w:rsidR="00333554" w:rsidRPr="00A0093D">
                          <w:rPr>
                            <w:rFonts w:asciiTheme="minorHAnsi" w:hAnsiTheme="minorHAnsi" w:cstheme="minorHAnsi"/>
                            <w:color w:val="231F20"/>
                            <w:lang w:val="en-AU"/>
                          </w:rPr>
                          <w:t xml:space="preserve">about the verbs ‘running,’ ‘walking’ and ‘jumping’ using </w:t>
                        </w:r>
                        <w:r w:rsidR="00193748" w:rsidRPr="00A0093D">
                          <w:rPr>
                            <w:rFonts w:asciiTheme="minorHAnsi" w:hAnsiTheme="minorHAnsi" w:cstheme="minorHAnsi"/>
                            <w:color w:val="231F20"/>
                          </w:rPr>
                          <w:t>________ (language)</w:t>
                        </w:r>
                        <w:r w:rsidR="00400D04" w:rsidRPr="00A0093D">
                          <w:rPr>
                            <w:rFonts w:asciiTheme="minorHAnsi" w:hAnsiTheme="minorHAnsi" w:cstheme="minorHAnsi"/>
                            <w:color w:val="231F20"/>
                          </w:rPr>
                          <w:t>.</w:t>
                        </w:r>
                      </w:p>
                      <w:p w14:paraId="365FF138" w14:textId="77777777" w:rsidR="006C4D9A" w:rsidRPr="00A0093D" w:rsidRDefault="006C4D9A" w:rsidP="006C4D9A">
                        <w:pPr>
                          <w:spacing w:before="56" w:after="100"/>
                          <w:ind w:left="306"/>
                          <w:rPr>
                            <w:rFonts w:asciiTheme="minorHAnsi" w:hAnsiTheme="minorHAnsi" w:cstheme="minorHAnsi"/>
                            <w:color w:val="231F20"/>
                          </w:rPr>
                        </w:pPr>
                        <w:r w:rsidRPr="00A0093D">
                          <w:rPr>
                            <w:rFonts w:asciiTheme="minorHAnsi" w:hAnsiTheme="minorHAnsi" w:cstheme="minorHAnsi"/>
                            <w:b/>
                            <w:color w:val="231F20"/>
                          </w:rPr>
                          <w:t xml:space="preserve">Success criteria: </w:t>
                        </w:r>
                        <w:r w:rsidR="00193748" w:rsidRPr="00A0093D">
                          <w:rPr>
                            <w:rFonts w:asciiTheme="minorHAnsi" w:hAnsiTheme="minorHAnsi" w:cstheme="minorHAnsi"/>
                            <w:color w:val="231F20"/>
                          </w:rPr>
                          <w:t xml:space="preserve">I can </w:t>
                        </w:r>
                        <w:r w:rsidR="00A0093D" w:rsidRPr="00A0093D">
                          <w:rPr>
                            <w:rFonts w:asciiTheme="minorHAnsi" w:hAnsiTheme="minorHAnsi" w:cstheme="minorHAnsi"/>
                            <w:color w:val="231F20"/>
                          </w:rPr>
                          <w:t xml:space="preserve">follow instructions for the verbs ‘running,’ ‘walking’ and ‘jumping </w:t>
                        </w:r>
                        <w:r w:rsidR="00284C49" w:rsidRPr="00A0093D">
                          <w:rPr>
                            <w:rFonts w:asciiTheme="minorHAnsi" w:hAnsiTheme="minorHAnsi" w:cstheme="minorHAnsi"/>
                            <w:color w:val="231F20"/>
                          </w:rPr>
                          <w:t xml:space="preserve">in </w:t>
                        </w:r>
                        <w:r w:rsidR="00193748" w:rsidRPr="00A0093D">
                          <w:rPr>
                            <w:rFonts w:asciiTheme="minorHAnsi" w:hAnsiTheme="minorHAnsi" w:cstheme="minorHAnsi"/>
                            <w:color w:val="231F20"/>
                          </w:rPr>
                          <w:t>________ (language)</w:t>
                        </w:r>
                        <w:r w:rsidR="00DC6B7D" w:rsidRPr="00A0093D">
                          <w:rPr>
                            <w:rFonts w:asciiTheme="minorHAnsi" w:hAnsiTheme="minorHAnsi" w:cstheme="minorHAnsi"/>
                            <w:color w:val="231F20"/>
                          </w:rPr>
                          <w:t>.</w:t>
                        </w:r>
                      </w:p>
                      <w:p w14:paraId="19B5BA07" w14:textId="72A842BD" w:rsidR="00092595" w:rsidRPr="00FA2F19" w:rsidRDefault="009839F2" w:rsidP="00474B03">
                        <w:pPr>
                          <w:spacing w:before="56" w:after="100" w:line="230" w:lineRule="exact"/>
                          <w:ind w:left="306"/>
                          <w:rPr>
                            <w:rFonts w:asciiTheme="minorHAnsi" w:hAnsiTheme="minorHAnsi" w:cstheme="minorHAnsi"/>
                          </w:rPr>
                        </w:pPr>
                        <w:r w:rsidRPr="00A0093D">
                          <w:rPr>
                            <w:rFonts w:asciiTheme="minorHAnsi" w:hAnsiTheme="minorHAnsi" w:cstheme="minorHAnsi"/>
                            <w:b/>
                            <w:color w:val="231F20"/>
                          </w:rPr>
                          <w:t>Resources:</w:t>
                        </w:r>
                        <w:r w:rsidRPr="00A0093D">
                          <w:rPr>
                            <w:rFonts w:asciiTheme="minorHAnsi" w:hAnsiTheme="minorHAnsi" w:cstheme="minorHAnsi"/>
                            <w:color w:val="231F20"/>
                          </w:rPr>
                          <w:t xml:space="preserve"> App </w:t>
                        </w:r>
                        <w:r w:rsidR="002A120A" w:rsidRPr="00A0093D">
                          <w:rPr>
                            <w:rFonts w:asciiTheme="minorHAnsi" w:hAnsiTheme="minorHAnsi" w:cstheme="minorHAnsi"/>
                            <w:color w:val="231F20"/>
                          </w:rPr>
                          <w:t>6, App 6</w:t>
                        </w:r>
                        <w:r w:rsidR="00510E4C" w:rsidRPr="00A0093D">
                          <w:rPr>
                            <w:rFonts w:asciiTheme="minorHAnsi" w:hAnsiTheme="minorHAnsi" w:cstheme="minorHAnsi"/>
                            <w:color w:val="231F20"/>
                          </w:rPr>
                          <w:t xml:space="preserve"> guide</w:t>
                        </w:r>
                        <w:r w:rsidR="00284C49" w:rsidRPr="00A0093D">
                          <w:rPr>
                            <w:rFonts w:asciiTheme="minorHAnsi" w:hAnsiTheme="minorHAnsi" w:cstheme="minorHAnsi"/>
                            <w:color w:val="231F20"/>
                          </w:rPr>
                          <w:t xml:space="preserve">, </w:t>
                        </w:r>
                        <w:r w:rsidR="001D07F0">
                          <w:rPr>
                            <w:rFonts w:asciiTheme="minorHAnsi" w:hAnsiTheme="minorHAnsi" w:cstheme="minorHAnsi"/>
                            <w:color w:val="231F20"/>
                          </w:rPr>
                          <w:t>‘</w:t>
                        </w:r>
                        <w:r w:rsidR="00AC4122">
                          <w:rPr>
                            <w:rFonts w:asciiTheme="minorHAnsi" w:hAnsiTheme="minorHAnsi" w:cstheme="minorHAnsi"/>
                            <w:color w:val="231F20"/>
                          </w:rPr>
                          <w:t xml:space="preserve">Ready, set, go! </w:t>
                        </w:r>
                        <w:r w:rsidR="001D07F0">
                          <w:rPr>
                            <w:rFonts w:asciiTheme="minorHAnsi" w:hAnsiTheme="minorHAnsi" w:cstheme="minorHAnsi"/>
                            <w:color w:val="231F20"/>
                          </w:rPr>
                          <w:t>g</w:t>
                        </w:r>
                        <w:r w:rsidR="00AC4122">
                          <w:rPr>
                            <w:rFonts w:asciiTheme="minorHAnsi" w:hAnsiTheme="minorHAnsi" w:cstheme="minorHAnsi"/>
                            <w:color w:val="231F20"/>
                          </w:rPr>
                          <w:t>ame</w:t>
                        </w:r>
                        <w:r w:rsidR="001D07F0">
                          <w:rPr>
                            <w:rFonts w:asciiTheme="minorHAnsi" w:hAnsiTheme="minorHAnsi" w:cstheme="minorHAnsi"/>
                            <w:color w:val="231F20"/>
                          </w:rPr>
                          <w:t>’</w:t>
                        </w:r>
                        <w:r w:rsidR="00AC4122">
                          <w:rPr>
                            <w:rFonts w:asciiTheme="minorHAnsi" w:hAnsiTheme="minorHAnsi" w:cstheme="minorHAnsi"/>
                            <w:color w:val="231F20"/>
                          </w:rPr>
                          <w:t xml:space="preserve"> printable, </w:t>
                        </w:r>
                        <w:r w:rsidR="00C76B68">
                          <w:rPr>
                            <w:rFonts w:asciiTheme="minorHAnsi" w:hAnsiTheme="minorHAnsi" w:cstheme="minorHAnsi"/>
                            <w:color w:val="231F20"/>
                          </w:rPr>
                          <w:t xml:space="preserve">counters, dice, </w:t>
                        </w:r>
                        <w:r w:rsidR="00333554" w:rsidRPr="00A0093D">
                          <w:rPr>
                            <w:rFonts w:asciiTheme="minorHAnsi" w:hAnsiTheme="minorHAnsi" w:cstheme="minorHAnsi"/>
                            <w:color w:val="231F20"/>
                          </w:rPr>
                          <w:t>relay equipment: cones, batons and a finish line</w:t>
                        </w:r>
                        <w:r w:rsidR="00475C23">
                          <w:rPr>
                            <w:rFonts w:asciiTheme="minorHAnsi" w:hAnsiTheme="minorHAnsi" w:cstheme="minorHAnsi"/>
                            <w:color w:val="231F20"/>
                          </w:rPr>
                          <w:t>, historical information about athletics, Olympics and Paralympics</w:t>
                        </w:r>
                      </w:p>
                    </w:txbxContent>
                  </v:textbox>
                </v:shape>
                <w10:wrap type="topAndBottom" anchorx="page"/>
              </v:group>
            </w:pict>
          </mc:Fallback>
        </mc:AlternateContent>
      </w:r>
      <w:commentRangeStart w:id="0"/>
      <w:r w:rsidR="00711D31">
        <w:rPr>
          <w:rFonts w:asciiTheme="minorHAnsi" w:hAnsiTheme="minorHAnsi" w:cstheme="minorHAnsi"/>
          <w:b/>
          <w:color w:val="E16C26"/>
          <w:sz w:val="40"/>
          <w:szCs w:val="40"/>
        </w:rPr>
        <w:t>R</w:t>
      </w:r>
      <w:commentRangeEnd w:id="0"/>
      <w:r w:rsidR="00711D31">
        <w:rPr>
          <w:rFonts w:asciiTheme="minorHAnsi" w:hAnsiTheme="minorHAnsi" w:cstheme="minorHAnsi"/>
          <w:b/>
          <w:color w:val="E16C26"/>
          <w:sz w:val="40"/>
          <w:szCs w:val="40"/>
        </w:rPr>
        <w:t>eady, set, go!</w:t>
      </w:r>
    </w:p>
    <w:p w14:paraId="5BAE361F" w14:textId="3F64BD0E" w:rsidR="00092595" w:rsidRDefault="008D52EE">
      <w:pPr>
        <w:pStyle w:val="BodyText"/>
        <w:spacing w:before="3"/>
        <w:rPr>
          <w:rFonts w:ascii="Apercu Pro"/>
          <w:sz w:val="19"/>
        </w:rPr>
      </w:pPr>
      <w:r>
        <w:rPr>
          <w:noProof/>
          <w:lang w:val="en-AU" w:eastAsia="en-AU" w:bidi="ar-SA"/>
        </w:rPr>
        <mc:AlternateContent>
          <mc:Choice Requires="wpg">
            <w:drawing>
              <wp:anchor distT="0" distB="0" distL="0" distR="0" simplePos="0" relativeHeight="251661312" behindDoc="1" locked="0" layoutInCell="1" allowOverlap="1" wp14:anchorId="2CA6C4E2" wp14:editId="56F99CFA">
                <wp:simplePos x="0" y="0"/>
                <wp:positionH relativeFrom="page">
                  <wp:posOffset>476250</wp:posOffset>
                </wp:positionH>
                <wp:positionV relativeFrom="paragraph">
                  <wp:posOffset>1805305</wp:posOffset>
                </wp:positionV>
                <wp:extent cx="3362325" cy="2270760"/>
                <wp:effectExtent l="19050" t="0" r="9525" b="1524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2270760"/>
                          <a:chOff x="720" y="2807"/>
                          <a:chExt cx="5295" cy="3576"/>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807"/>
                            <a:ext cx="5275" cy="3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FD23" w14:textId="77777777" w:rsidR="001D07F0" w:rsidRDefault="007D29BF" w:rsidP="007D29BF">
                              <w:pPr>
                                <w:spacing w:before="240" w:after="100" w:line="204" w:lineRule="auto"/>
                                <w:ind w:left="306" w:right="454"/>
                                <w:rPr>
                                  <w:rFonts w:asciiTheme="minorHAnsi" w:hAnsiTheme="minorHAnsi" w:cstheme="minorHAnsi"/>
                                  <w:b/>
                                  <w:color w:val="231F20"/>
                                </w:rPr>
                              </w:pPr>
                              <w:r w:rsidRPr="003724E3">
                                <w:rPr>
                                  <w:rFonts w:asciiTheme="minorHAnsi" w:hAnsiTheme="minorHAnsi" w:cstheme="minorHAnsi"/>
                                  <w:b/>
                                  <w:color w:val="231F20"/>
                                </w:rPr>
                                <w:t>English; Visual Arts</w:t>
                              </w:r>
                            </w:p>
                            <w:p w14:paraId="2D1EE77B" w14:textId="53CC9615" w:rsidR="007D29BF" w:rsidRPr="003724E3" w:rsidRDefault="007D29BF" w:rsidP="00474B03">
                              <w:pPr>
                                <w:spacing w:after="100" w:line="204" w:lineRule="auto"/>
                                <w:ind w:left="306" w:right="454"/>
                                <w:rPr>
                                  <w:rFonts w:asciiTheme="minorHAnsi" w:hAnsiTheme="minorHAnsi" w:cstheme="minorHAnsi"/>
                                </w:rPr>
                              </w:pPr>
                              <w:r w:rsidRPr="003724E3">
                                <w:rPr>
                                  <w:rFonts w:asciiTheme="minorHAnsi" w:hAnsiTheme="minorHAnsi" w:cstheme="minorHAnsi"/>
                                </w:rPr>
                                <w:t xml:space="preserve">Students </w:t>
                              </w:r>
                              <w:r w:rsidR="003724E3" w:rsidRPr="003724E3">
                                <w:rPr>
                                  <w:rFonts w:asciiTheme="minorHAnsi" w:hAnsiTheme="minorHAnsi" w:cstheme="minorHAnsi"/>
                                </w:rPr>
                                <w:t xml:space="preserve">illustrate their learnings from </w:t>
                              </w:r>
                              <w:r w:rsidR="001D07F0" w:rsidRPr="003724E3">
                                <w:rPr>
                                  <w:rFonts w:asciiTheme="minorHAnsi" w:hAnsiTheme="minorHAnsi" w:cstheme="minorHAnsi"/>
                                </w:rPr>
                                <w:t>th</w:t>
                              </w:r>
                              <w:r w:rsidR="001D07F0">
                                <w:rPr>
                                  <w:rFonts w:asciiTheme="minorHAnsi" w:hAnsiTheme="minorHAnsi" w:cstheme="minorHAnsi"/>
                                </w:rPr>
                                <w:t xml:space="preserve">e ‘Ready, set, go!’ </w:t>
                              </w:r>
                              <w:r w:rsidR="003724E3" w:rsidRPr="003724E3">
                                <w:rPr>
                                  <w:rFonts w:asciiTheme="minorHAnsi" w:hAnsiTheme="minorHAnsi" w:cstheme="minorHAnsi"/>
                                </w:rPr>
                                <w:t xml:space="preserve">experience. </w:t>
                              </w:r>
                              <w:r w:rsidRPr="003724E3">
                                <w:rPr>
                                  <w:rFonts w:asciiTheme="minorHAnsi" w:hAnsiTheme="minorHAnsi" w:cstheme="minorHAnsi"/>
                                </w:rPr>
                                <w:t xml:space="preserve">They can </w:t>
                              </w:r>
                              <w:r w:rsidR="003724E3" w:rsidRPr="003724E3">
                                <w:rPr>
                                  <w:rFonts w:asciiTheme="minorHAnsi" w:hAnsiTheme="minorHAnsi" w:cstheme="minorHAnsi"/>
                                </w:rPr>
                                <w:t>draw Polyglot</w:t>
                              </w:r>
                              <w:r w:rsidR="001D07F0">
                                <w:rPr>
                                  <w:rFonts w:asciiTheme="minorHAnsi" w:hAnsiTheme="minorHAnsi" w:cstheme="minorHAnsi"/>
                                </w:rPr>
                                <w:t>s</w:t>
                              </w:r>
                              <w:r w:rsidR="003724E3" w:rsidRPr="003724E3">
                                <w:rPr>
                                  <w:rFonts w:asciiTheme="minorHAnsi" w:hAnsiTheme="minorHAnsi" w:cstheme="minorHAnsi"/>
                                </w:rPr>
                                <w:t xml:space="preserve"> characters </w:t>
                              </w:r>
                              <w:r w:rsidR="001E15BB">
                                <w:rPr>
                                  <w:rFonts w:asciiTheme="minorHAnsi" w:hAnsiTheme="minorHAnsi" w:cstheme="minorHAnsi"/>
                                </w:rPr>
                                <w:t>running</w:t>
                              </w:r>
                              <w:r w:rsidR="001E15BB" w:rsidRPr="003724E3">
                                <w:rPr>
                                  <w:rFonts w:asciiTheme="minorHAnsi" w:hAnsiTheme="minorHAnsi" w:cstheme="minorHAnsi"/>
                                </w:rPr>
                                <w:t xml:space="preserve"> </w:t>
                              </w:r>
                              <w:r w:rsidR="003724E3" w:rsidRPr="003724E3">
                                <w:rPr>
                                  <w:rFonts w:asciiTheme="minorHAnsi" w:hAnsiTheme="minorHAnsi" w:cstheme="minorHAnsi"/>
                                </w:rPr>
                                <w:t>a race</w:t>
                              </w:r>
                              <w:r w:rsidR="001E15BB">
                                <w:rPr>
                                  <w:rFonts w:asciiTheme="minorHAnsi" w:hAnsiTheme="minorHAnsi" w:cstheme="minorHAnsi"/>
                                </w:rPr>
                                <w:t>,</w:t>
                              </w:r>
                              <w:r w:rsidR="003724E3" w:rsidRPr="003724E3">
                                <w:rPr>
                                  <w:rFonts w:asciiTheme="minorHAnsi" w:hAnsiTheme="minorHAnsi" w:cstheme="minorHAnsi"/>
                                </w:rPr>
                                <w:t xml:space="preserve"> and write</w:t>
                              </w:r>
                              <w:r w:rsidR="001D07F0">
                                <w:rPr>
                                  <w:rFonts w:asciiTheme="minorHAnsi" w:hAnsiTheme="minorHAnsi" w:cstheme="minorHAnsi"/>
                                </w:rPr>
                                <w:t xml:space="preserve">, </w:t>
                              </w:r>
                              <w:r w:rsidR="003724E3" w:rsidRPr="003724E3">
                                <w:rPr>
                                  <w:rFonts w:asciiTheme="minorHAnsi" w:hAnsiTheme="minorHAnsi" w:cstheme="minorHAnsi"/>
                                </w:rPr>
                                <w:t>copy</w:t>
                              </w:r>
                              <w:r w:rsidR="001D07F0">
                                <w:rPr>
                                  <w:rFonts w:asciiTheme="minorHAnsi" w:hAnsiTheme="minorHAnsi" w:cstheme="minorHAnsi"/>
                                </w:rPr>
                                <w:t xml:space="preserve"> or </w:t>
                              </w:r>
                              <w:r w:rsidR="003724E3" w:rsidRPr="003724E3">
                                <w:rPr>
                                  <w:rFonts w:asciiTheme="minorHAnsi" w:hAnsiTheme="minorHAnsi" w:cstheme="minorHAnsi"/>
                                </w:rPr>
                                <w:t xml:space="preserve">trace the </w:t>
                              </w:r>
                              <w:r w:rsidR="001D07F0">
                                <w:rPr>
                                  <w:rFonts w:asciiTheme="minorHAnsi" w:hAnsiTheme="minorHAnsi" w:cstheme="minorHAnsi"/>
                                </w:rPr>
                                <w:t xml:space="preserve">target language </w:t>
                              </w:r>
                              <w:r w:rsidR="003724E3" w:rsidRPr="003724E3">
                                <w:rPr>
                                  <w:rFonts w:asciiTheme="minorHAnsi" w:hAnsiTheme="minorHAnsi" w:cstheme="minorHAnsi"/>
                                </w:rPr>
                                <w:t>words</w:t>
                              </w:r>
                              <w:r w:rsidRPr="003724E3">
                                <w:rPr>
                                  <w:rFonts w:asciiTheme="minorHAnsi" w:hAnsiTheme="minorHAnsi" w:cstheme="minorHAnsi"/>
                                </w:rPr>
                                <w:t xml:space="preserve"> for </w:t>
                              </w:r>
                              <w:r w:rsidR="003724E3" w:rsidRPr="003724E3">
                                <w:rPr>
                                  <w:rFonts w:asciiTheme="minorHAnsi" w:hAnsiTheme="minorHAnsi" w:cstheme="minorHAnsi"/>
                                </w:rPr>
                                <w:t>running, jumping</w:t>
                              </w:r>
                              <w:r w:rsidRPr="003724E3">
                                <w:rPr>
                                  <w:rFonts w:asciiTheme="minorHAnsi" w:hAnsiTheme="minorHAnsi" w:cstheme="minorHAnsi"/>
                                </w:rPr>
                                <w:t xml:space="preserve"> and </w:t>
                              </w:r>
                              <w:r w:rsidR="003724E3" w:rsidRPr="003724E3">
                                <w:rPr>
                                  <w:rFonts w:asciiTheme="minorHAnsi" w:hAnsiTheme="minorHAnsi" w:cstheme="minorHAnsi"/>
                                </w:rPr>
                                <w:t xml:space="preserve">walking. Encourage students to present their work to an audience once </w:t>
                              </w:r>
                              <w:r w:rsidR="001D07F0">
                                <w:rPr>
                                  <w:rFonts w:asciiTheme="minorHAnsi" w:hAnsiTheme="minorHAnsi" w:cstheme="minorHAnsi"/>
                                </w:rPr>
                                <w:t xml:space="preserve">they have </w:t>
                              </w:r>
                              <w:r w:rsidR="003724E3" w:rsidRPr="003724E3">
                                <w:rPr>
                                  <w:rFonts w:asciiTheme="minorHAnsi" w:hAnsiTheme="minorHAnsi" w:cstheme="minorHAnsi"/>
                                </w:rPr>
                                <w:t xml:space="preserve">finished. </w:t>
                              </w:r>
                            </w:p>
                            <w:p w14:paraId="15A32344" w14:textId="77777777" w:rsidR="00092595" w:rsidRPr="00D64543" w:rsidRDefault="0066607C" w:rsidP="00D64543">
                              <w:pPr>
                                <w:spacing w:after="100" w:line="204" w:lineRule="auto"/>
                                <w:ind w:left="306" w:right="454"/>
                                <w:rPr>
                                  <w:rFonts w:asciiTheme="minorHAnsi" w:hAnsiTheme="minorHAnsi" w:cstheme="minorHAnsi"/>
                                </w:rPr>
                              </w:pPr>
                              <w:r w:rsidRPr="003724E3">
                                <w:rPr>
                                  <w:rFonts w:ascii="Calibri" w:hAnsi="Calibri" w:cs="Calibri"/>
                                  <w:b/>
                                  <w:color w:val="3C817A"/>
                                </w:rPr>
                                <w:t>Aus</w:t>
                              </w:r>
                              <w:r w:rsidR="00CE62F7" w:rsidRPr="003724E3">
                                <w:rPr>
                                  <w:rFonts w:ascii="Calibri" w:hAnsi="Calibri" w:cs="Calibri"/>
                                  <w:b/>
                                  <w:color w:val="3C817A"/>
                                </w:rPr>
                                <w:t>tralian Curriculum links (Foundation</w:t>
                              </w:r>
                              <w:r w:rsidRPr="003724E3">
                                <w:rPr>
                                  <w:rFonts w:ascii="Calibri" w:hAnsi="Calibri" w:cs="Calibri"/>
                                  <w:b/>
                                  <w:color w:val="3C817A"/>
                                </w:rPr>
                                <w:t xml:space="preserve">): </w:t>
                              </w:r>
                              <w:hyperlink r:id="rId6" w:history="1">
                                <w:r w:rsidR="007D29BF" w:rsidRPr="003724E3">
                                  <w:rPr>
                                    <w:rStyle w:val="Hyperlink"/>
                                    <w:rFonts w:ascii="Calibri" w:hAnsi="Calibri" w:cs="Calibri"/>
                                    <w:b/>
                                  </w:rPr>
                                  <w:t>ACELY1651</w:t>
                                </w:r>
                              </w:hyperlink>
                              <w:r w:rsidR="003724E3" w:rsidRPr="003724E3">
                                <w:rPr>
                                  <w:rStyle w:val="Hyperlink"/>
                                  <w:rFonts w:ascii="Calibri" w:hAnsi="Calibri" w:cs="Calibri"/>
                                  <w:b/>
                                </w:rPr>
                                <w:t>,</w:t>
                              </w:r>
                              <w:r w:rsidR="003724E3" w:rsidRPr="003724E3">
                                <w:rPr>
                                  <w:rStyle w:val="Hyperlink"/>
                                  <w:rFonts w:ascii="Calibri" w:hAnsi="Calibri" w:cs="Calibri"/>
                                  <w:b/>
                                  <w:u w:val="none"/>
                                </w:rPr>
                                <w:t xml:space="preserve"> </w:t>
                              </w:r>
                              <w:hyperlink r:id="rId7" w:history="1">
                                <w:r w:rsidR="003724E3" w:rsidRPr="003724E3">
                                  <w:rPr>
                                    <w:rStyle w:val="Hyperlink"/>
                                    <w:rFonts w:ascii="Calibri" w:hAnsi="Calibri" w:cs="Calibri"/>
                                    <w:b/>
                                  </w:rPr>
                                  <w:t>ACELY1647</w:t>
                                </w:r>
                              </w:hyperlink>
                              <w:r w:rsidR="007D29BF" w:rsidRPr="003724E3">
                                <w:rPr>
                                  <w:rFonts w:ascii="Calibri" w:hAnsi="Calibri" w:cs="Calibri"/>
                                  <w:b/>
                                  <w:color w:val="3C817A"/>
                                </w:rPr>
                                <w:t xml:space="preserve"> </w:t>
                              </w:r>
                              <w:r w:rsidR="007D29BF" w:rsidRPr="003724E3">
                                <w:rPr>
                                  <w:rFonts w:ascii="Calibri" w:hAnsi="Calibri" w:cs="Calibri"/>
                                </w:rPr>
                                <w:t>and</w:t>
                              </w:r>
                              <w:r w:rsidR="007D29BF" w:rsidRPr="003724E3">
                                <w:rPr>
                                  <w:rFonts w:ascii="Calibri" w:hAnsi="Calibri" w:cs="Calibri"/>
                                  <w:b/>
                                  <w:color w:val="3C817A"/>
                                </w:rPr>
                                <w:t xml:space="preserve"> </w:t>
                              </w:r>
                              <w:hyperlink r:id="rId8" w:history="1">
                                <w:r w:rsidR="007D29BF" w:rsidRPr="003724E3">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6C4E2" id="Group 15" o:spid="_x0000_s1030" style="position:absolute;margin-left:37.5pt;margin-top:142.15pt;width:264.75pt;height:178.8pt;z-index:-251655168;mso-wrap-distance-left:0;mso-wrap-distance-right:0;mso-position-horizontal-relative:page" coordorigin="720,2807" coordsize="5295,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">
                <v:shape id="Freeform 16" o:spid="_x0000_s1031"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2" type="#_x0000_t202" style="position:absolute;left:740;top:2807;width:5275;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47FFD23" w14:textId="77777777" w:rsidR="001D07F0" w:rsidRDefault="007D29BF" w:rsidP="007D29BF">
                        <w:pPr>
                          <w:spacing w:before="240" w:after="100" w:line="204" w:lineRule="auto"/>
                          <w:ind w:left="306" w:right="454"/>
                          <w:rPr>
                            <w:rFonts w:asciiTheme="minorHAnsi" w:hAnsiTheme="minorHAnsi" w:cstheme="minorHAnsi"/>
                            <w:b/>
                            <w:color w:val="231F20"/>
                          </w:rPr>
                        </w:pPr>
                        <w:r w:rsidRPr="003724E3">
                          <w:rPr>
                            <w:rFonts w:asciiTheme="minorHAnsi" w:hAnsiTheme="minorHAnsi" w:cstheme="minorHAnsi"/>
                            <w:b/>
                            <w:color w:val="231F20"/>
                          </w:rPr>
                          <w:t>English; Visual Arts</w:t>
                        </w:r>
                      </w:p>
                      <w:p w14:paraId="2D1EE77B" w14:textId="53CC9615" w:rsidR="007D29BF" w:rsidRPr="003724E3" w:rsidRDefault="007D29BF" w:rsidP="00474B03">
                        <w:pPr>
                          <w:spacing w:after="100" w:line="204" w:lineRule="auto"/>
                          <w:ind w:left="306" w:right="454"/>
                          <w:rPr>
                            <w:rFonts w:asciiTheme="minorHAnsi" w:hAnsiTheme="minorHAnsi" w:cstheme="minorHAnsi"/>
                          </w:rPr>
                        </w:pPr>
                        <w:r w:rsidRPr="003724E3">
                          <w:rPr>
                            <w:rFonts w:asciiTheme="minorHAnsi" w:hAnsiTheme="minorHAnsi" w:cstheme="minorHAnsi"/>
                          </w:rPr>
                          <w:t xml:space="preserve">Students </w:t>
                        </w:r>
                        <w:r w:rsidR="003724E3" w:rsidRPr="003724E3">
                          <w:rPr>
                            <w:rFonts w:asciiTheme="minorHAnsi" w:hAnsiTheme="minorHAnsi" w:cstheme="minorHAnsi"/>
                          </w:rPr>
                          <w:t xml:space="preserve">illustrate their learnings from </w:t>
                        </w:r>
                        <w:r w:rsidR="001D07F0" w:rsidRPr="003724E3">
                          <w:rPr>
                            <w:rFonts w:asciiTheme="minorHAnsi" w:hAnsiTheme="minorHAnsi" w:cstheme="minorHAnsi"/>
                          </w:rPr>
                          <w:t>th</w:t>
                        </w:r>
                        <w:r w:rsidR="001D07F0">
                          <w:rPr>
                            <w:rFonts w:asciiTheme="minorHAnsi" w:hAnsiTheme="minorHAnsi" w:cstheme="minorHAnsi"/>
                          </w:rPr>
                          <w:t xml:space="preserve">e ‘Ready, set, go!’ </w:t>
                        </w:r>
                        <w:r w:rsidR="003724E3" w:rsidRPr="003724E3">
                          <w:rPr>
                            <w:rFonts w:asciiTheme="minorHAnsi" w:hAnsiTheme="minorHAnsi" w:cstheme="minorHAnsi"/>
                          </w:rPr>
                          <w:t xml:space="preserve">experience. </w:t>
                        </w:r>
                        <w:r w:rsidRPr="003724E3">
                          <w:rPr>
                            <w:rFonts w:asciiTheme="minorHAnsi" w:hAnsiTheme="minorHAnsi" w:cstheme="minorHAnsi"/>
                          </w:rPr>
                          <w:t xml:space="preserve">They can </w:t>
                        </w:r>
                        <w:r w:rsidR="003724E3" w:rsidRPr="003724E3">
                          <w:rPr>
                            <w:rFonts w:asciiTheme="minorHAnsi" w:hAnsiTheme="minorHAnsi" w:cstheme="minorHAnsi"/>
                          </w:rPr>
                          <w:t>draw Polyglot</w:t>
                        </w:r>
                        <w:r w:rsidR="001D07F0">
                          <w:rPr>
                            <w:rFonts w:asciiTheme="minorHAnsi" w:hAnsiTheme="minorHAnsi" w:cstheme="minorHAnsi"/>
                          </w:rPr>
                          <w:t>s</w:t>
                        </w:r>
                        <w:r w:rsidR="003724E3" w:rsidRPr="003724E3">
                          <w:rPr>
                            <w:rFonts w:asciiTheme="minorHAnsi" w:hAnsiTheme="minorHAnsi" w:cstheme="minorHAnsi"/>
                          </w:rPr>
                          <w:t xml:space="preserve"> characters </w:t>
                        </w:r>
                        <w:r w:rsidR="001E15BB">
                          <w:rPr>
                            <w:rFonts w:asciiTheme="minorHAnsi" w:hAnsiTheme="minorHAnsi" w:cstheme="minorHAnsi"/>
                          </w:rPr>
                          <w:t>running</w:t>
                        </w:r>
                        <w:r w:rsidR="001E15BB" w:rsidRPr="003724E3">
                          <w:rPr>
                            <w:rFonts w:asciiTheme="minorHAnsi" w:hAnsiTheme="minorHAnsi" w:cstheme="minorHAnsi"/>
                          </w:rPr>
                          <w:t xml:space="preserve"> </w:t>
                        </w:r>
                        <w:r w:rsidR="003724E3" w:rsidRPr="003724E3">
                          <w:rPr>
                            <w:rFonts w:asciiTheme="minorHAnsi" w:hAnsiTheme="minorHAnsi" w:cstheme="minorHAnsi"/>
                          </w:rPr>
                          <w:t>a race</w:t>
                        </w:r>
                        <w:r w:rsidR="001E15BB">
                          <w:rPr>
                            <w:rFonts w:asciiTheme="minorHAnsi" w:hAnsiTheme="minorHAnsi" w:cstheme="minorHAnsi"/>
                          </w:rPr>
                          <w:t>,</w:t>
                        </w:r>
                        <w:r w:rsidR="003724E3" w:rsidRPr="003724E3">
                          <w:rPr>
                            <w:rFonts w:asciiTheme="minorHAnsi" w:hAnsiTheme="minorHAnsi" w:cstheme="minorHAnsi"/>
                          </w:rPr>
                          <w:t xml:space="preserve"> and write</w:t>
                        </w:r>
                        <w:r w:rsidR="001D07F0">
                          <w:rPr>
                            <w:rFonts w:asciiTheme="minorHAnsi" w:hAnsiTheme="minorHAnsi" w:cstheme="minorHAnsi"/>
                          </w:rPr>
                          <w:t xml:space="preserve">, </w:t>
                        </w:r>
                        <w:r w:rsidR="003724E3" w:rsidRPr="003724E3">
                          <w:rPr>
                            <w:rFonts w:asciiTheme="minorHAnsi" w:hAnsiTheme="minorHAnsi" w:cstheme="minorHAnsi"/>
                          </w:rPr>
                          <w:t>copy</w:t>
                        </w:r>
                        <w:r w:rsidR="001D07F0">
                          <w:rPr>
                            <w:rFonts w:asciiTheme="minorHAnsi" w:hAnsiTheme="minorHAnsi" w:cstheme="minorHAnsi"/>
                          </w:rPr>
                          <w:t xml:space="preserve"> or </w:t>
                        </w:r>
                        <w:r w:rsidR="003724E3" w:rsidRPr="003724E3">
                          <w:rPr>
                            <w:rFonts w:asciiTheme="minorHAnsi" w:hAnsiTheme="minorHAnsi" w:cstheme="minorHAnsi"/>
                          </w:rPr>
                          <w:t xml:space="preserve">trace the </w:t>
                        </w:r>
                        <w:r w:rsidR="001D07F0">
                          <w:rPr>
                            <w:rFonts w:asciiTheme="minorHAnsi" w:hAnsiTheme="minorHAnsi" w:cstheme="minorHAnsi"/>
                          </w:rPr>
                          <w:t xml:space="preserve">target language </w:t>
                        </w:r>
                        <w:r w:rsidR="003724E3" w:rsidRPr="003724E3">
                          <w:rPr>
                            <w:rFonts w:asciiTheme="minorHAnsi" w:hAnsiTheme="minorHAnsi" w:cstheme="minorHAnsi"/>
                          </w:rPr>
                          <w:t>words</w:t>
                        </w:r>
                        <w:r w:rsidRPr="003724E3">
                          <w:rPr>
                            <w:rFonts w:asciiTheme="minorHAnsi" w:hAnsiTheme="minorHAnsi" w:cstheme="minorHAnsi"/>
                          </w:rPr>
                          <w:t xml:space="preserve"> for </w:t>
                        </w:r>
                        <w:r w:rsidR="003724E3" w:rsidRPr="003724E3">
                          <w:rPr>
                            <w:rFonts w:asciiTheme="minorHAnsi" w:hAnsiTheme="minorHAnsi" w:cstheme="minorHAnsi"/>
                          </w:rPr>
                          <w:t>running, jumping</w:t>
                        </w:r>
                        <w:r w:rsidRPr="003724E3">
                          <w:rPr>
                            <w:rFonts w:asciiTheme="minorHAnsi" w:hAnsiTheme="minorHAnsi" w:cstheme="minorHAnsi"/>
                          </w:rPr>
                          <w:t xml:space="preserve"> and </w:t>
                        </w:r>
                        <w:r w:rsidR="003724E3" w:rsidRPr="003724E3">
                          <w:rPr>
                            <w:rFonts w:asciiTheme="minorHAnsi" w:hAnsiTheme="minorHAnsi" w:cstheme="minorHAnsi"/>
                          </w:rPr>
                          <w:t xml:space="preserve">walking. Encourage students to present their work to an audience once </w:t>
                        </w:r>
                        <w:r w:rsidR="001D07F0">
                          <w:rPr>
                            <w:rFonts w:asciiTheme="minorHAnsi" w:hAnsiTheme="minorHAnsi" w:cstheme="minorHAnsi"/>
                          </w:rPr>
                          <w:t xml:space="preserve">they have </w:t>
                        </w:r>
                        <w:r w:rsidR="003724E3" w:rsidRPr="003724E3">
                          <w:rPr>
                            <w:rFonts w:asciiTheme="minorHAnsi" w:hAnsiTheme="minorHAnsi" w:cstheme="minorHAnsi"/>
                          </w:rPr>
                          <w:t xml:space="preserve">finished. </w:t>
                        </w:r>
                      </w:p>
                      <w:p w14:paraId="15A32344" w14:textId="77777777" w:rsidR="00092595" w:rsidRPr="00D64543" w:rsidRDefault="0066607C" w:rsidP="00D64543">
                        <w:pPr>
                          <w:spacing w:after="100" w:line="204" w:lineRule="auto"/>
                          <w:ind w:left="306" w:right="454"/>
                          <w:rPr>
                            <w:rFonts w:asciiTheme="minorHAnsi" w:hAnsiTheme="minorHAnsi" w:cstheme="minorHAnsi"/>
                          </w:rPr>
                        </w:pPr>
                        <w:r w:rsidRPr="003724E3">
                          <w:rPr>
                            <w:rFonts w:ascii="Calibri" w:hAnsi="Calibri" w:cs="Calibri"/>
                            <w:b/>
                            <w:color w:val="3C817A"/>
                          </w:rPr>
                          <w:t>Aus</w:t>
                        </w:r>
                        <w:r w:rsidR="00CE62F7" w:rsidRPr="003724E3">
                          <w:rPr>
                            <w:rFonts w:ascii="Calibri" w:hAnsi="Calibri" w:cs="Calibri"/>
                            <w:b/>
                            <w:color w:val="3C817A"/>
                          </w:rPr>
                          <w:t>tralian Curriculum links (Foundation</w:t>
                        </w:r>
                        <w:r w:rsidRPr="003724E3">
                          <w:rPr>
                            <w:rFonts w:ascii="Calibri" w:hAnsi="Calibri" w:cs="Calibri"/>
                            <w:b/>
                            <w:color w:val="3C817A"/>
                          </w:rPr>
                          <w:t xml:space="preserve">): </w:t>
                        </w:r>
                        <w:hyperlink r:id="rId9" w:history="1">
                          <w:r w:rsidR="007D29BF" w:rsidRPr="003724E3">
                            <w:rPr>
                              <w:rStyle w:val="Hyperlink"/>
                              <w:rFonts w:ascii="Calibri" w:hAnsi="Calibri" w:cs="Calibri"/>
                              <w:b/>
                            </w:rPr>
                            <w:t>ACELY1651</w:t>
                          </w:r>
                        </w:hyperlink>
                        <w:r w:rsidR="003724E3" w:rsidRPr="003724E3">
                          <w:rPr>
                            <w:rStyle w:val="Hyperlink"/>
                            <w:rFonts w:ascii="Calibri" w:hAnsi="Calibri" w:cs="Calibri"/>
                            <w:b/>
                          </w:rPr>
                          <w:t>,</w:t>
                        </w:r>
                        <w:r w:rsidR="003724E3" w:rsidRPr="003724E3">
                          <w:rPr>
                            <w:rStyle w:val="Hyperlink"/>
                            <w:rFonts w:ascii="Calibri" w:hAnsi="Calibri" w:cs="Calibri"/>
                            <w:b/>
                            <w:u w:val="none"/>
                          </w:rPr>
                          <w:t xml:space="preserve"> </w:t>
                        </w:r>
                        <w:hyperlink r:id="rId10" w:history="1">
                          <w:r w:rsidR="003724E3" w:rsidRPr="003724E3">
                            <w:rPr>
                              <w:rStyle w:val="Hyperlink"/>
                              <w:rFonts w:ascii="Calibri" w:hAnsi="Calibri" w:cs="Calibri"/>
                              <w:b/>
                            </w:rPr>
                            <w:t>ACELY1647</w:t>
                          </w:r>
                        </w:hyperlink>
                        <w:r w:rsidR="007D29BF" w:rsidRPr="003724E3">
                          <w:rPr>
                            <w:rFonts w:ascii="Calibri" w:hAnsi="Calibri" w:cs="Calibri"/>
                            <w:b/>
                            <w:color w:val="3C817A"/>
                          </w:rPr>
                          <w:t xml:space="preserve"> </w:t>
                        </w:r>
                        <w:r w:rsidR="007D29BF" w:rsidRPr="003724E3">
                          <w:rPr>
                            <w:rFonts w:ascii="Calibri" w:hAnsi="Calibri" w:cs="Calibri"/>
                          </w:rPr>
                          <w:t>and</w:t>
                        </w:r>
                        <w:r w:rsidR="007D29BF" w:rsidRPr="003724E3">
                          <w:rPr>
                            <w:rFonts w:ascii="Calibri" w:hAnsi="Calibri" w:cs="Calibri"/>
                            <w:b/>
                            <w:color w:val="3C817A"/>
                          </w:rPr>
                          <w:t xml:space="preserve"> </w:t>
                        </w:r>
                        <w:hyperlink r:id="rId11" w:history="1">
                          <w:r w:rsidR="007D29BF" w:rsidRPr="003724E3">
                            <w:rPr>
                              <w:rStyle w:val="Hyperlink"/>
                              <w:rFonts w:asciiTheme="minorHAnsi" w:hAnsiTheme="minorHAnsi" w:cstheme="minorHAnsi"/>
                              <w:b/>
                            </w:rPr>
                            <w:t>ACAVAM108</w:t>
                          </w:r>
                        </w:hyperlink>
                      </w:p>
                    </w:txbxContent>
                  </v:textbox>
                </v:shape>
                <w10:wrap type="topAndBottom" anchorx="page"/>
              </v:group>
            </w:pict>
          </mc:Fallback>
        </mc:AlternateContent>
      </w:r>
      <w:r w:rsidR="001E15BB">
        <w:rPr>
          <w:noProof/>
          <w:lang w:val="en-AU" w:eastAsia="en-AU" w:bidi="ar-SA"/>
        </w:rPr>
        <mc:AlternateContent>
          <mc:Choice Requires="wpg">
            <w:drawing>
              <wp:anchor distT="0" distB="0" distL="0" distR="0" simplePos="0" relativeHeight="251669504" behindDoc="1" locked="0" layoutInCell="1" allowOverlap="1" wp14:anchorId="013CBA0F" wp14:editId="11BA7C03">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0ED1"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39FE7192" w14:textId="78C155B7" w:rsidR="00092595" w:rsidRPr="00913E2C" w:rsidRDefault="00E92790" w:rsidP="00474B03">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CBA0F" id="Group 2" o:spid="_x0000_s1033"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Dm3g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">
                <v:shape id="Freeform 3" o:spid="_x0000_s1034"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5"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6"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AA70ED1"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39FE7192" w14:textId="78C155B7" w:rsidR="00092595" w:rsidRPr="00913E2C" w:rsidRDefault="00E92790" w:rsidP="00474B03">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r w:rsidR="001E15BB">
        <w:rPr>
          <w:noProof/>
          <w:lang w:val="en-AU" w:eastAsia="en-AU" w:bidi="ar-SA"/>
        </w:rPr>
        <mc:AlternateContent>
          <mc:Choice Requires="wpg">
            <w:drawing>
              <wp:anchor distT="0" distB="0" distL="0" distR="0" simplePos="0" relativeHeight="251667456" behindDoc="1" locked="0" layoutInCell="1" allowOverlap="1" wp14:anchorId="49D8B40D" wp14:editId="198025B3">
                <wp:simplePos x="0" y="0"/>
                <wp:positionH relativeFrom="page">
                  <wp:posOffset>3895725</wp:posOffset>
                </wp:positionH>
                <wp:positionV relativeFrom="paragraph">
                  <wp:posOffset>4005580</wp:posOffset>
                </wp:positionV>
                <wp:extent cx="3381375" cy="2148840"/>
                <wp:effectExtent l="19050" t="0" r="9525" b="381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148840"/>
                          <a:chOff x="6132" y="6317"/>
                          <a:chExt cx="5377" cy="3517"/>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32" y="6317"/>
                            <a:ext cx="5377" cy="3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769A" w14:textId="621A6EA3" w:rsidR="001D07F0" w:rsidRPr="00474B03" w:rsidRDefault="00C76B68" w:rsidP="00474B03">
                              <w:pPr>
                                <w:spacing w:before="240" w:after="60" w:line="204" w:lineRule="auto"/>
                                <w:ind w:left="306" w:right="454"/>
                                <w:rPr>
                                  <w:rFonts w:asciiTheme="minorHAnsi" w:hAnsiTheme="minorHAnsi" w:cstheme="minorHAnsi"/>
                                  <w:b/>
                                  <w:color w:val="231F20"/>
                                </w:rPr>
                              </w:pPr>
                              <w:bookmarkStart w:id="1" w:name="_GoBack"/>
                              <w:r w:rsidRPr="00474B03">
                                <w:rPr>
                                  <w:rFonts w:asciiTheme="minorHAnsi" w:hAnsiTheme="minorHAnsi" w:cstheme="minorHAnsi"/>
                                  <w:b/>
                                  <w:color w:val="231F20"/>
                                </w:rPr>
                                <w:t>English; History</w:t>
                              </w:r>
                            </w:p>
                            <w:bookmarkEnd w:id="1"/>
                            <w:p w14:paraId="24D9E5DD" w14:textId="0DD910A9" w:rsidR="00C76B68" w:rsidRPr="00C76B68" w:rsidRDefault="00C76B68" w:rsidP="00474B03">
                              <w:pPr>
                                <w:spacing w:after="100" w:line="204" w:lineRule="auto"/>
                                <w:ind w:left="306" w:right="454"/>
                                <w:rPr>
                                  <w:rFonts w:asciiTheme="minorHAnsi" w:hAnsiTheme="minorHAnsi" w:cstheme="minorHAnsi"/>
                                  <w:b/>
                                </w:rPr>
                              </w:pPr>
                              <w:r w:rsidRPr="00474B03">
                                <w:rPr>
                                  <w:rFonts w:asciiTheme="minorHAnsi" w:hAnsiTheme="minorHAnsi" w:cstheme="minorHAnsi"/>
                                  <w:color w:val="231F20"/>
                                </w:rPr>
                                <w:t xml:space="preserve">Athletics </w:t>
                              </w:r>
                              <w:r w:rsidR="00AE5569">
                                <w:rPr>
                                  <w:rFonts w:asciiTheme="minorHAnsi" w:hAnsiTheme="minorHAnsi" w:cstheme="minorHAnsi"/>
                                  <w:color w:val="231F20"/>
                                </w:rPr>
                                <w:t>contests have a very long history, which you co</w:t>
                              </w:r>
                              <w:r w:rsidR="00475C23">
                                <w:rPr>
                                  <w:rFonts w:asciiTheme="minorHAnsi" w:hAnsiTheme="minorHAnsi" w:cstheme="minorHAnsi"/>
                                  <w:color w:val="231F20"/>
                                </w:rPr>
                                <w:t>u</w:t>
                              </w:r>
                              <w:r w:rsidR="00AE5569">
                                <w:rPr>
                                  <w:rFonts w:asciiTheme="minorHAnsi" w:hAnsiTheme="minorHAnsi" w:cstheme="minorHAnsi"/>
                                  <w:color w:val="231F20"/>
                                </w:rPr>
                                <w:t>ld</w:t>
                              </w:r>
                              <w:r w:rsidR="00475C23">
                                <w:rPr>
                                  <w:rFonts w:asciiTheme="minorHAnsi" w:hAnsiTheme="minorHAnsi" w:cstheme="minorHAnsi"/>
                                  <w:color w:val="231F20"/>
                                </w:rPr>
                                <w:t xml:space="preserve"> introduce</w:t>
                              </w:r>
                              <w:r w:rsidR="00AE5569">
                                <w:rPr>
                                  <w:rFonts w:asciiTheme="minorHAnsi" w:hAnsiTheme="minorHAnsi" w:cstheme="minorHAnsi"/>
                                  <w:color w:val="231F20"/>
                                </w:rPr>
                                <w:t xml:space="preserve">. </w:t>
                              </w:r>
                              <w:r w:rsidRPr="00474B03">
                                <w:rPr>
                                  <w:rFonts w:asciiTheme="minorHAnsi" w:hAnsiTheme="minorHAnsi" w:cstheme="minorHAnsi"/>
                                  <w:color w:val="231F20"/>
                                </w:rPr>
                                <w:t>Generate a discussion about the competitive athletic</w:t>
                              </w:r>
                              <w:r w:rsidR="00AE5569">
                                <w:rPr>
                                  <w:rFonts w:asciiTheme="minorHAnsi" w:hAnsiTheme="minorHAnsi" w:cstheme="minorHAnsi"/>
                                  <w:color w:val="231F20"/>
                                </w:rPr>
                                <w:t>s</w:t>
                              </w:r>
                              <w:r w:rsidRPr="00474B03">
                                <w:rPr>
                                  <w:rFonts w:asciiTheme="minorHAnsi" w:hAnsiTheme="minorHAnsi" w:cstheme="minorHAnsi"/>
                                  <w:color w:val="231F20"/>
                                </w:rPr>
                                <w:t xml:space="preserve"> activities</w:t>
                              </w:r>
                              <w:r w:rsidR="00AE5569">
                                <w:rPr>
                                  <w:rFonts w:asciiTheme="minorHAnsi" w:hAnsiTheme="minorHAnsi" w:cstheme="minorHAnsi"/>
                                  <w:color w:val="231F20"/>
                                </w:rPr>
                                <w:t xml:space="preserve"> based on</w:t>
                              </w:r>
                              <w:r w:rsidR="00AE5569" w:rsidRPr="00474B03">
                                <w:rPr>
                                  <w:rFonts w:asciiTheme="minorHAnsi" w:hAnsiTheme="minorHAnsi" w:cstheme="minorHAnsi"/>
                                  <w:color w:val="231F20"/>
                                </w:rPr>
                                <w:t xml:space="preserve"> </w:t>
                              </w:r>
                              <w:r w:rsidRPr="00474B03">
                                <w:rPr>
                                  <w:rFonts w:asciiTheme="minorHAnsi" w:hAnsiTheme="minorHAnsi" w:cstheme="minorHAnsi"/>
                                  <w:color w:val="231F20"/>
                                </w:rPr>
                                <w:t>running, walking, jumping and throwing. Explore the different competitions and various participants</w:t>
                              </w:r>
                              <w:r w:rsidR="00AE5569">
                                <w:rPr>
                                  <w:rFonts w:asciiTheme="minorHAnsi" w:hAnsiTheme="minorHAnsi" w:cstheme="minorHAnsi"/>
                                  <w:color w:val="231F20"/>
                                </w:rPr>
                                <w:t>’</w:t>
                              </w:r>
                              <w:r w:rsidRPr="00474B03">
                                <w:rPr>
                                  <w:rFonts w:asciiTheme="minorHAnsi" w:hAnsiTheme="minorHAnsi" w:cstheme="minorHAnsi"/>
                                  <w:color w:val="231F20"/>
                                </w:rPr>
                                <w:t xml:space="preserve"> achievements at Olympic Games</w:t>
                              </w:r>
                              <w:r w:rsidR="00AE5569">
                                <w:rPr>
                                  <w:rFonts w:asciiTheme="minorHAnsi" w:hAnsiTheme="minorHAnsi" w:cstheme="minorHAnsi"/>
                                  <w:color w:val="231F20"/>
                                </w:rPr>
                                <w:t xml:space="preserve"> and Paralympic Games</w:t>
                              </w:r>
                              <w:r w:rsidRPr="00474B03">
                                <w:rPr>
                                  <w:rFonts w:asciiTheme="minorHAnsi" w:hAnsiTheme="minorHAnsi" w:cstheme="minorHAnsi"/>
                                  <w:color w:val="231F20"/>
                                </w:rPr>
                                <w:t xml:space="preserve">. Students </w:t>
                              </w:r>
                              <w:r w:rsidR="00D7231B">
                                <w:rPr>
                                  <w:rFonts w:asciiTheme="minorHAnsi" w:hAnsiTheme="minorHAnsi" w:cstheme="minorHAnsi"/>
                                  <w:color w:val="231F20"/>
                                </w:rPr>
                                <w:t>could</w:t>
                              </w:r>
                              <w:r w:rsidR="00D7231B" w:rsidRPr="00474B03">
                                <w:rPr>
                                  <w:rFonts w:asciiTheme="minorHAnsi" w:hAnsiTheme="minorHAnsi" w:cstheme="minorHAnsi"/>
                                  <w:color w:val="231F20"/>
                                </w:rPr>
                                <w:t xml:space="preserve"> </w:t>
                              </w:r>
                              <w:r w:rsidRPr="00474B03">
                                <w:rPr>
                                  <w:rFonts w:asciiTheme="minorHAnsi" w:hAnsiTheme="minorHAnsi" w:cstheme="minorHAnsi"/>
                                  <w:color w:val="231F20"/>
                                </w:rPr>
                                <w:t>illustrate their learnings.</w:t>
                              </w:r>
                              <w:r w:rsidR="00AE5569" w:rsidRPr="00AE5569">
                                <w:rPr>
                                  <w:rFonts w:asciiTheme="minorHAnsi" w:hAnsiTheme="minorHAnsi" w:cstheme="minorHAnsi"/>
                                  <w:color w:val="231F20"/>
                                </w:rPr>
                                <w:t xml:space="preserve"> </w:t>
                              </w:r>
                              <w:r w:rsidR="00AE5569">
                                <w:rPr>
                                  <w:rFonts w:asciiTheme="minorHAnsi" w:hAnsiTheme="minorHAnsi" w:cstheme="minorHAnsi"/>
                                  <w:color w:val="231F20"/>
                                </w:rPr>
                                <w:t>You might also explore the history of athletics with the students.</w:t>
                              </w:r>
                            </w:p>
                            <w:p w14:paraId="565402AF" w14:textId="77777777" w:rsidR="00092595" w:rsidRPr="00333554" w:rsidRDefault="00220409" w:rsidP="00474B03">
                              <w:pPr>
                                <w:spacing w:after="100" w:line="204" w:lineRule="auto"/>
                                <w:ind w:left="306" w:right="454"/>
                                <w:rPr>
                                  <w:rFonts w:asciiTheme="minorHAnsi" w:hAnsiTheme="minorHAnsi" w:cstheme="minorHAnsi"/>
                                </w:rPr>
                              </w:pPr>
                              <w:r w:rsidRPr="00333554">
                                <w:rPr>
                                  <w:rFonts w:ascii="Calibri" w:hAnsi="Calibri" w:cs="Calibri"/>
                                  <w:b/>
                                  <w:color w:val="3C817A"/>
                                </w:rPr>
                                <w:t>Australian Curriculum links (Foundation):</w:t>
                              </w:r>
                              <w:r w:rsidR="00850BBD">
                                <w:rPr>
                                  <w:rFonts w:asciiTheme="minorHAnsi" w:hAnsiTheme="minorHAnsi" w:cstheme="minorHAnsi"/>
                                  <w:b/>
                                </w:rPr>
                                <w:t xml:space="preserve"> </w:t>
                              </w:r>
                              <w:hyperlink r:id="rId12" w:history="1">
                                <w:r w:rsidR="00C76B68" w:rsidRPr="003724E3">
                                  <w:rPr>
                                    <w:rStyle w:val="Hyperlink"/>
                                    <w:rFonts w:ascii="Calibri" w:hAnsi="Calibri" w:cs="Calibri"/>
                                    <w:b/>
                                  </w:rPr>
                                  <w:t>ACELY1646</w:t>
                                </w:r>
                              </w:hyperlink>
                              <w:r w:rsidR="00C76B68" w:rsidRPr="003724E3">
                                <w:rPr>
                                  <w:rFonts w:ascii="Calibri" w:hAnsi="Calibri" w:cs="Calibri"/>
                                  <w:b/>
                                  <w:color w:val="3C817A"/>
                                </w:rPr>
                                <w:t xml:space="preserve"> </w:t>
                              </w:r>
                              <w:r w:rsidR="00C76B68" w:rsidRPr="003724E3">
                                <w:rPr>
                                  <w:rFonts w:ascii="Calibri" w:hAnsi="Calibri" w:cs="Calibri"/>
                                </w:rPr>
                                <w:t>and</w:t>
                              </w:r>
                              <w:r w:rsidR="00C76B68" w:rsidRPr="003724E3">
                                <w:rPr>
                                  <w:rFonts w:ascii="Calibri" w:hAnsi="Calibri" w:cs="Calibri"/>
                                  <w:b/>
                                  <w:color w:val="3C817A"/>
                                </w:rPr>
                                <w:t xml:space="preserve"> </w:t>
                              </w:r>
                              <w:hyperlink r:id="rId13" w:history="1">
                                <w:r w:rsidR="00C76B68" w:rsidRPr="003724E3">
                                  <w:rPr>
                                    <w:rStyle w:val="Hyperlink"/>
                                    <w:rFonts w:ascii="Calibri" w:hAnsi="Calibri" w:cs="Calibri"/>
                                    <w:b/>
                                  </w:rPr>
                                  <w:t>ACHASSK013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8B40D" id="Group 6" o:spid="_x0000_s1037" style="position:absolute;margin-left:306.75pt;margin-top:315.4pt;width:266.25pt;height:169.2pt;z-index:-251649024;mso-wrap-distance-left:0;mso-wrap-distance-right:0;mso-position-horizontal-relative:page" coordorigin="6132,6317" coordsize="5377,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">
                <v:shape id="Freeform 7" o:spid="_x0000_s1038"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9" type="#_x0000_t202" style="position:absolute;left:6132;top:6317;width:5377;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9B3769A" w14:textId="621A6EA3" w:rsidR="001D07F0" w:rsidRPr="00474B03" w:rsidRDefault="00C76B68" w:rsidP="00474B03">
                        <w:pPr>
                          <w:spacing w:before="240" w:after="60" w:line="204" w:lineRule="auto"/>
                          <w:ind w:left="306" w:right="454"/>
                          <w:rPr>
                            <w:rFonts w:asciiTheme="minorHAnsi" w:hAnsiTheme="minorHAnsi" w:cstheme="minorHAnsi"/>
                            <w:b/>
                            <w:color w:val="231F20"/>
                          </w:rPr>
                        </w:pPr>
                        <w:bookmarkStart w:id="2" w:name="_GoBack"/>
                        <w:r w:rsidRPr="00474B03">
                          <w:rPr>
                            <w:rFonts w:asciiTheme="minorHAnsi" w:hAnsiTheme="minorHAnsi" w:cstheme="minorHAnsi"/>
                            <w:b/>
                            <w:color w:val="231F20"/>
                          </w:rPr>
                          <w:t>English; History</w:t>
                        </w:r>
                      </w:p>
                      <w:bookmarkEnd w:id="2"/>
                      <w:p w14:paraId="24D9E5DD" w14:textId="0DD910A9" w:rsidR="00C76B68" w:rsidRPr="00C76B68" w:rsidRDefault="00C76B68" w:rsidP="00474B03">
                        <w:pPr>
                          <w:spacing w:after="100" w:line="204" w:lineRule="auto"/>
                          <w:ind w:left="306" w:right="454"/>
                          <w:rPr>
                            <w:rFonts w:asciiTheme="minorHAnsi" w:hAnsiTheme="minorHAnsi" w:cstheme="minorHAnsi"/>
                            <w:b/>
                          </w:rPr>
                        </w:pPr>
                        <w:r w:rsidRPr="00474B03">
                          <w:rPr>
                            <w:rFonts w:asciiTheme="minorHAnsi" w:hAnsiTheme="minorHAnsi" w:cstheme="minorHAnsi"/>
                            <w:color w:val="231F20"/>
                          </w:rPr>
                          <w:t xml:space="preserve">Athletics </w:t>
                        </w:r>
                        <w:r w:rsidR="00AE5569">
                          <w:rPr>
                            <w:rFonts w:asciiTheme="minorHAnsi" w:hAnsiTheme="minorHAnsi" w:cstheme="minorHAnsi"/>
                            <w:color w:val="231F20"/>
                          </w:rPr>
                          <w:t>contests have a very long history, which you co</w:t>
                        </w:r>
                        <w:r w:rsidR="00475C23">
                          <w:rPr>
                            <w:rFonts w:asciiTheme="minorHAnsi" w:hAnsiTheme="minorHAnsi" w:cstheme="minorHAnsi"/>
                            <w:color w:val="231F20"/>
                          </w:rPr>
                          <w:t>u</w:t>
                        </w:r>
                        <w:r w:rsidR="00AE5569">
                          <w:rPr>
                            <w:rFonts w:asciiTheme="minorHAnsi" w:hAnsiTheme="minorHAnsi" w:cstheme="minorHAnsi"/>
                            <w:color w:val="231F20"/>
                          </w:rPr>
                          <w:t>ld</w:t>
                        </w:r>
                        <w:r w:rsidR="00475C23">
                          <w:rPr>
                            <w:rFonts w:asciiTheme="minorHAnsi" w:hAnsiTheme="minorHAnsi" w:cstheme="minorHAnsi"/>
                            <w:color w:val="231F20"/>
                          </w:rPr>
                          <w:t xml:space="preserve"> introduce</w:t>
                        </w:r>
                        <w:r w:rsidR="00AE5569">
                          <w:rPr>
                            <w:rFonts w:asciiTheme="minorHAnsi" w:hAnsiTheme="minorHAnsi" w:cstheme="minorHAnsi"/>
                            <w:color w:val="231F20"/>
                          </w:rPr>
                          <w:t xml:space="preserve">. </w:t>
                        </w:r>
                        <w:r w:rsidRPr="00474B03">
                          <w:rPr>
                            <w:rFonts w:asciiTheme="minorHAnsi" w:hAnsiTheme="minorHAnsi" w:cstheme="minorHAnsi"/>
                            <w:color w:val="231F20"/>
                          </w:rPr>
                          <w:t>Generate a discussion about the competitive athletic</w:t>
                        </w:r>
                        <w:r w:rsidR="00AE5569">
                          <w:rPr>
                            <w:rFonts w:asciiTheme="minorHAnsi" w:hAnsiTheme="minorHAnsi" w:cstheme="minorHAnsi"/>
                            <w:color w:val="231F20"/>
                          </w:rPr>
                          <w:t>s</w:t>
                        </w:r>
                        <w:r w:rsidRPr="00474B03">
                          <w:rPr>
                            <w:rFonts w:asciiTheme="minorHAnsi" w:hAnsiTheme="minorHAnsi" w:cstheme="minorHAnsi"/>
                            <w:color w:val="231F20"/>
                          </w:rPr>
                          <w:t xml:space="preserve"> activities</w:t>
                        </w:r>
                        <w:r w:rsidR="00AE5569">
                          <w:rPr>
                            <w:rFonts w:asciiTheme="minorHAnsi" w:hAnsiTheme="minorHAnsi" w:cstheme="minorHAnsi"/>
                            <w:color w:val="231F20"/>
                          </w:rPr>
                          <w:t xml:space="preserve"> based on</w:t>
                        </w:r>
                        <w:r w:rsidR="00AE5569" w:rsidRPr="00474B03">
                          <w:rPr>
                            <w:rFonts w:asciiTheme="minorHAnsi" w:hAnsiTheme="minorHAnsi" w:cstheme="minorHAnsi"/>
                            <w:color w:val="231F20"/>
                          </w:rPr>
                          <w:t xml:space="preserve"> </w:t>
                        </w:r>
                        <w:r w:rsidRPr="00474B03">
                          <w:rPr>
                            <w:rFonts w:asciiTheme="minorHAnsi" w:hAnsiTheme="minorHAnsi" w:cstheme="minorHAnsi"/>
                            <w:color w:val="231F20"/>
                          </w:rPr>
                          <w:t>running, walking, jumping and throwing. Explore the different competitions and various participants</w:t>
                        </w:r>
                        <w:r w:rsidR="00AE5569">
                          <w:rPr>
                            <w:rFonts w:asciiTheme="minorHAnsi" w:hAnsiTheme="minorHAnsi" w:cstheme="minorHAnsi"/>
                            <w:color w:val="231F20"/>
                          </w:rPr>
                          <w:t>’</w:t>
                        </w:r>
                        <w:r w:rsidRPr="00474B03">
                          <w:rPr>
                            <w:rFonts w:asciiTheme="minorHAnsi" w:hAnsiTheme="minorHAnsi" w:cstheme="minorHAnsi"/>
                            <w:color w:val="231F20"/>
                          </w:rPr>
                          <w:t xml:space="preserve"> achievements at Olympic Games</w:t>
                        </w:r>
                        <w:r w:rsidR="00AE5569">
                          <w:rPr>
                            <w:rFonts w:asciiTheme="minorHAnsi" w:hAnsiTheme="minorHAnsi" w:cstheme="minorHAnsi"/>
                            <w:color w:val="231F20"/>
                          </w:rPr>
                          <w:t xml:space="preserve"> and Paralympic Games</w:t>
                        </w:r>
                        <w:r w:rsidRPr="00474B03">
                          <w:rPr>
                            <w:rFonts w:asciiTheme="minorHAnsi" w:hAnsiTheme="minorHAnsi" w:cstheme="minorHAnsi"/>
                            <w:color w:val="231F20"/>
                          </w:rPr>
                          <w:t xml:space="preserve">. Students </w:t>
                        </w:r>
                        <w:r w:rsidR="00D7231B">
                          <w:rPr>
                            <w:rFonts w:asciiTheme="minorHAnsi" w:hAnsiTheme="minorHAnsi" w:cstheme="minorHAnsi"/>
                            <w:color w:val="231F20"/>
                          </w:rPr>
                          <w:t>could</w:t>
                        </w:r>
                        <w:r w:rsidR="00D7231B" w:rsidRPr="00474B03">
                          <w:rPr>
                            <w:rFonts w:asciiTheme="minorHAnsi" w:hAnsiTheme="minorHAnsi" w:cstheme="minorHAnsi"/>
                            <w:color w:val="231F20"/>
                          </w:rPr>
                          <w:t xml:space="preserve"> </w:t>
                        </w:r>
                        <w:r w:rsidRPr="00474B03">
                          <w:rPr>
                            <w:rFonts w:asciiTheme="minorHAnsi" w:hAnsiTheme="minorHAnsi" w:cstheme="minorHAnsi"/>
                            <w:color w:val="231F20"/>
                          </w:rPr>
                          <w:t>illustrate their learnings.</w:t>
                        </w:r>
                        <w:r w:rsidR="00AE5569" w:rsidRPr="00AE5569">
                          <w:rPr>
                            <w:rFonts w:asciiTheme="minorHAnsi" w:hAnsiTheme="minorHAnsi" w:cstheme="minorHAnsi"/>
                            <w:color w:val="231F20"/>
                          </w:rPr>
                          <w:t xml:space="preserve"> </w:t>
                        </w:r>
                        <w:r w:rsidR="00AE5569">
                          <w:rPr>
                            <w:rFonts w:asciiTheme="minorHAnsi" w:hAnsiTheme="minorHAnsi" w:cstheme="minorHAnsi"/>
                            <w:color w:val="231F20"/>
                          </w:rPr>
                          <w:t>You might also explore the history of athletics with the students.</w:t>
                        </w:r>
                      </w:p>
                      <w:p w14:paraId="565402AF" w14:textId="77777777" w:rsidR="00092595" w:rsidRPr="00333554" w:rsidRDefault="00220409" w:rsidP="00474B03">
                        <w:pPr>
                          <w:spacing w:after="100" w:line="204" w:lineRule="auto"/>
                          <w:ind w:left="306" w:right="454"/>
                          <w:rPr>
                            <w:rFonts w:asciiTheme="minorHAnsi" w:hAnsiTheme="minorHAnsi" w:cstheme="minorHAnsi"/>
                          </w:rPr>
                        </w:pPr>
                        <w:r w:rsidRPr="00333554">
                          <w:rPr>
                            <w:rFonts w:ascii="Calibri" w:hAnsi="Calibri" w:cs="Calibri"/>
                            <w:b/>
                            <w:color w:val="3C817A"/>
                          </w:rPr>
                          <w:t>Australian Curriculum links (Foundation):</w:t>
                        </w:r>
                        <w:r w:rsidR="00850BBD">
                          <w:rPr>
                            <w:rFonts w:asciiTheme="minorHAnsi" w:hAnsiTheme="minorHAnsi" w:cstheme="minorHAnsi"/>
                            <w:b/>
                          </w:rPr>
                          <w:t xml:space="preserve"> </w:t>
                        </w:r>
                        <w:hyperlink r:id="rId14" w:history="1">
                          <w:r w:rsidR="00C76B68" w:rsidRPr="003724E3">
                            <w:rPr>
                              <w:rStyle w:val="Hyperlink"/>
                              <w:rFonts w:ascii="Calibri" w:hAnsi="Calibri" w:cs="Calibri"/>
                              <w:b/>
                            </w:rPr>
                            <w:t>ACELY1646</w:t>
                          </w:r>
                        </w:hyperlink>
                        <w:r w:rsidR="00C76B68" w:rsidRPr="003724E3">
                          <w:rPr>
                            <w:rFonts w:ascii="Calibri" w:hAnsi="Calibri" w:cs="Calibri"/>
                            <w:b/>
                            <w:color w:val="3C817A"/>
                          </w:rPr>
                          <w:t xml:space="preserve"> </w:t>
                        </w:r>
                        <w:r w:rsidR="00C76B68" w:rsidRPr="003724E3">
                          <w:rPr>
                            <w:rFonts w:ascii="Calibri" w:hAnsi="Calibri" w:cs="Calibri"/>
                          </w:rPr>
                          <w:t>and</w:t>
                        </w:r>
                        <w:r w:rsidR="00C76B68" w:rsidRPr="003724E3">
                          <w:rPr>
                            <w:rFonts w:ascii="Calibri" w:hAnsi="Calibri" w:cs="Calibri"/>
                            <w:b/>
                            <w:color w:val="3C817A"/>
                          </w:rPr>
                          <w:t xml:space="preserve"> </w:t>
                        </w:r>
                        <w:hyperlink r:id="rId15" w:history="1">
                          <w:r w:rsidR="00C76B68" w:rsidRPr="003724E3">
                            <w:rPr>
                              <w:rStyle w:val="Hyperlink"/>
                              <w:rFonts w:ascii="Calibri" w:hAnsi="Calibri" w:cs="Calibri"/>
                              <w:b/>
                            </w:rPr>
                            <w:t>ACHASSK013</w:t>
                          </w:r>
                        </w:hyperlink>
                      </w:p>
                    </w:txbxContent>
                  </v:textbox>
                </v:shape>
                <w10:wrap type="topAndBottom" anchorx="page"/>
              </v:group>
            </w:pict>
          </mc:Fallback>
        </mc:AlternateContent>
      </w:r>
      <w:r w:rsidR="00286458">
        <w:rPr>
          <w:noProof/>
          <w:lang w:val="en-AU" w:eastAsia="en-AU" w:bidi="ar-SA"/>
        </w:rPr>
        <mc:AlternateContent>
          <mc:Choice Requires="wpg">
            <w:drawing>
              <wp:anchor distT="0" distB="0" distL="0" distR="0" simplePos="0" relativeHeight="251665408" behindDoc="1" locked="0" layoutInCell="1" allowOverlap="1" wp14:anchorId="643308BC" wp14:editId="14E303CB">
                <wp:simplePos x="0" y="0"/>
                <wp:positionH relativeFrom="page">
                  <wp:posOffset>466725</wp:posOffset>
                </wp:positionH>
                <wp:positionV relativeFrom="paragraph">
                  <wp:posOffset>4005580</wp:posOffset>
                </wp:positionV>
                <wp:extent cx="3298825" cy="2078990"/>
                <wp:effectExtent l="19050" t="0" r="15875" b="3556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825" cy="2078990"/>
                          <a:chOff x="720" y="6317"/>
                          <a:chExt cx="5195" cy="3358"/>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60" y="6317"/>
                            <a:ext cx="5155"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4517" w14:textId="7FCBE103" w:rsidR="001D07F0" w:rsidRDefault="003917CF" w:rsidP="00474B03">
                              <w:pPr>
                                <w:spacing w:before="240" w:after="60" w:line="204" w:lineRule="auto"/>
                                <w:ind w:left="306" w:right="454"/>
                                <w:rPr>
                                  <w:rFonts w:asciiTheme="minorHAnsi" w:hAnsiTheme="minorHAnsi" w:cstheme="minorHAnsi"/>
                                  <w:color w:val="231F20"/>
                                  <w:highlight w:val="yellow"/>
                                </w:rPr>
                              </w:pPr>
                              <w:r w:rsidRPr="002A708A">
                                <w:rPr>
                                  <w:rFonts w:asciiTheme="minorHAnsi" w:hAnsiTheme="minorHAnsi" w:cstheme="minorHAnsi"/>
                                  <w:b/>
                                  <w:color w:val="231F20"/>
                                </w:rPr>
                                <w:t>Health and Physical Education</w:t>
                              </w:r>
                            </w:p>
                            <w:p w14:paraId="0F665136" w14:textId="7F7A58B5" w:rsidR="003917CF" w:rsidRPr="002A120A" w:rsidRDefault="003917CF" w:rsidP="00474B03">
                              <w:pPr>
                                <w:spacing w:after="80" w:line="197" w:lineRule="auto"/>
                                <w:ind w:left="306" w:right="454"/>
                                <w:rPr>
                                  <w:rFonts w:asciiTheme="minorHAnsi" w:hAnsiTheme="minorHAnsi" w:cstheme="minorHAnsi"/>
                                  <w:color w:val="231F20"/>
                                  <w:highlight w:val="yellow"/>
                                </w:rPr>
                              </w:pPr>
                              <w:r w:rsidRPr="002A708A">
                                <w:rPr>
                                  <w:rFonts w:asciiTheme="minorHAnsi" w:hAnsiTheme="minorHAnsi" w:cstheme="minorHAnsi"/>
                                  <w:color w:val="231F20"/>
                                </w:rPr>
                                <w:t>Extend th</w:t>
                              </w:r>
                              <w:r>
                                <w:rPr>
                                  <w:rFonts w:asciiTheme="minorHAnsi" w:hAnsiTheme="minorHAnsi" w:cstheme="minorHAnsi"/>
                                  <w:color w:val="231F20"/>
                                </w:rPr>
                                <w:t xml:space="preserve">is </w:t>
                              </w:r>
                              <w:r w:rsidR="001E15BB">
                                <w:rPr>
                                  <w:rFonts w:asciiTheme="minorHAnsi" w:hAnsiTheme="minorHAnsi" w:cstheme="minorHAnsi"/>
                                  <w:color w:val="231F20"/>
                                </w:rPr>
                                <w:t xml:space="preserve">learning </w:t>
                              </w:r>
                              <w:r>
                                <w:rPr>
                                  <w:rFonts w:asciiTheme="minorHAnsi" w:hAnsiTheme="minorHAnsi" w:cstheme="minorHAnsi"/>
                                  <w:color w:val="231F20"/>
                                </w:rPr>
                                <w:t xml:space="preserve">experience into a </w:t>
                              </w:r>
                              <w:r w:rsidR="001E15BB">
                                <w:rPr>
                                  <w:rFonts w:asciiTheme="minorHAnsi" w:hAnsiTheme="minorHAnsi" w:cstheme="minorHAnsi"/>
                                  <w:color w:val="231F20"/>
                                </w:rPr>
                                <w:t>sport session with a relay</w:t>
                              </w:r>
                              <w:r>
                                <w:rPr>
                                  <w:rFonts w:asciiTheme="minorHAnsi" w:hAnsiTheme="minorHAnsi" w:cstheme="minorHAnsi"/>
                                  <w:color w:val="231F20"/>
                                </w:rPr>
                                <w:t xml:space="preserve"> o</w:t>
                              </w:r>
                              <w:r w:rsidRPr="002A708A">
                                <w:rPr>
                                  <w:rFonts w:asciiTheme="minorHAnsi" w:hAnsiTheme="minorHAnsi" w:cstheme="minorHAnsi"/>
                                  <w:color w:val="231F20"/>
                                </w:rPr>
                                <w:t xml:space="preserve">n the school </w:t>
                              </w:r>
                              <w:r>
                                <w:rPr>
                                  <w:rFonts w:asciiTheme="minorHAnsi" w:hAnsiTheme="minorHAnsi" w:cstheme="minorHAnsi"/>
                                  <w:color w:val="231F20"/>
                                </w:rPr>
                                <w:t xml:space="preserve">oval. Organise your students into teams </w:t>
                              </w:r>
                              <w:r w:rsidR="00B40260">
                                <w:rPr>
                                  <w:rFonts w:asciiTheme="minorHAnsi" w:hAnsiTheme="minorHAnsi" w:cstheme="minorHAnsi"/>
                                  <w:color w:val="231F20"/>
                                </w:rPr>
                                <w:t xml:space="preserve">and </w:t>
                              </w:r>
                              <w:r w:rsidR="000F62EE">
                                <w:rPr>
                                  <w:rFonts w:asciiTheme="minorHAnsi" w:hAnsiTheme="minorHAnsi" w:cstheme="minorHAnsi"/>
                                  <w:color w:val="231F20"/>
                                </w:rPr>
                                <w:t xml:space="preserve">explain </w:t>
                              </w:r>
                              <w:r w:rsidR="00286458">
                                <w:rPr>
                                  <w:rFonts w:asciiTheme="minorHAnsi" w:hAnsiTheme="minorHAnsi" w:cstheme="minorHAnsi"/>
                                  <w:color w:val="231F20"/>
                                </w:rPr>
                                <w:t xml:space="preserve">how </w:t>
                              </w:r>
                              <w:r w:rsidR="000F62EE">
                                <w:rPr>
                                  <w:rFonts w:asciiTheme="minorHAnsi" w:hAnsiTheme="minorHAnsi" w:cstheme="minorHAnsi"/>
                                  <w:color w:val="231F20"/>
                                </w:rPr>
                                <w:t>relay</w:t>
                              </w:r>
                              <w:r w:rsidR="00286458">
                                <w:rPr>
                                  <w:rFonts w:asciiTheme="minorHAnsi" w:hAnsiTheme="minorHAnsi" w:cstheme="minorHAnsi"/>
                                  <w:color w:val="231F20"/>
                                </w:rPr>
                                <w:t>s work </w:t>
                              </w:r>
                              <w:r w:rsidR="00D7231B">
                                <w:rPr>
                                  <w:rFonts w:asciiTheme="minorHAnsi" w:hAnsiTheme="minorHAnsi" w:cstheme="minorHAnsi"/>
                                  <w:color w:val="231F20"/>
                                </w:rPr>
                                <w:t>–</w:t>
                              </w:r>
                              <w:r w:rsidR="000F62EE">
                                <w:rPr>
                                  <w:rFonts w:asciiTheme="minorHAnsi" w:hAnsiTheme="minorHAnsi" w:cstheme="minorHAnsi"/>
                                  <w:color w:val="231F20"/>
                                </w:rPr>
                                <w:t xml:space="preserve"> that each student must </w:t>
                              </w:r>
                              <w:r w:rsidR="00286458">
                                <w:rPr>
                                  <w:rFonts w:asciiTheme="minorHAnsi" w:hAnsiTheme="minorHAnsi" w:cstheme="minorHAnsi"/>
                                  <w:color w:val="231F20"/>
                                </w:rPr>
                                <w:t xml:space="preserve">follow the one before them to complete </w:t>
                              </w:r>
                              <w:r w:rsidR="000F62EE">
                                <w:rPr>
                                  <w:rFonts w:asciiTheme="minorHAnsi" w:hAnsiTheme="minorHAnsi" w:cstheme="minorHAnsi"/>
                                  <w:color w:val="231F20"/>
                                </w:rPr>
                                <w:t xml:space="preserve">a section of the course. You </w:t>
                              </w:r>
                              <w:r w:rsidR="00286458">
                                <w:rPr>
                                  <w:rFonts w:asciiTheme="minorHAnsi" w:hAnsiTheme="minorHAnsi" w:cstheme="minorHAnsi"/>
                                  <w:color w:val="231F20"/>
                                </w:rPr>
                                <w:t>could</w:t>
                              </w:r>
                              <w:r w:rsidR="000F62EE">
                                <w:rPr>
                                  <w:rFonts w:asciiTheme="minorHAnsi" w:hAnsiTheme="minorHAnsi" w:cstheme="minorHAnsi"/>
                                  <w:color w:val="231F20"/>
                                </w:rPr>
                                <w:t xml:space="preserve"> incorporate other movements into the relay and nominate students for particular actions such as walking, jumping or dancing. Incorporate the target language </w:t>
                              </w:r>
                              <w:r w:rsidR="00D7231B">
                                <w:rPr>
                                  <w:rFonts w:asciiTheme="minorHAnsi" w:hAnsiTheme="minorHAnsi" w:cstheme="minorHAnsi"/>
                                  <w:color w:val="231F20"/>
                                </w:rPr>
                                <w:t xml:space="preserve">into your explanation of </w:t>
                              </w:r>
                              <w:r w:rsidR="000F62EE">
                                <w:rPr>
                                  <w:rFonts w:asciiTheme="minorHAnsi" w:hAnsiTheme="minorHAnsi" w:cstheme="minorHAnsi"/>
                                  <w:color w:val="231F20"/>
                                </w:rPr>
                                <w:t>the movements.</w:t>
                              </w:r>
                            </w:p>
                            <w:p w14:paraId="63462D87" w14:textId="77777777" w:rsidR="00092595" w:rsidRPr="00DA40A4" w:rsidRDefault="00FA3EF3" w:rsidP="00474B03">
                              <w:pPr>
                                <w:spacing w:after="60" w:line="168" w:lineRule="auto"/>
                                <w:ind w:left="306" w:right="454"/>
                                <w:rPr>
                                  <w:rFonts w:asciiTheme="minorHAnsi" w:hAnsiTheme="minorHAnsi" w:cstheme="minorHAnsi"/>
                                </w:rPr>
                              </w:pPr>
                              <w:r w:rsidRPr="003917CF">
                                <w:rPr>
                                  <w:rFonts w:ascii="Calibri" w:hAnsi="Calibri" w:cs="Calibri"/>
                                  <w:b/>
                                  <w:color w:val="3C817A"/>
                                </w:rPr>
                                <w:t xml:space="preserve">Australian Curriculum links (Foundation): </w:t>
                              </w:r>
                              <w:hyperlink r:id="rId16" w:history="1">
                                <w:r w:rsidR="003917CF" w:rsidRPr="003917CF">
                                  <w:rPr>
                                    <w:rStyle w:val="Hyperlink"/>
                                    <w:rFonts w:asciiTheme="minorHAnsi" w:hAnsiTheme="minorHAnsi" w:cstheme="minorHAnsi"/>
                                    <w:b/>
                                  </w:rPr>
                                  <w:t>ACPMP008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08BC" id="Group 9" o:spid="_x0000_s1040" style="position:absolute;margin-left:36.75pt;margin-top:315.4pt;width:259.75pt;height:163.7pt;z-index:-251651072;mso-wrap-distance-left:0;mso-wrap-distance-right:0;mso-position-horizontal-relative:page" coordorigin="720,6317" coordsize="5195,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">
                <v:shape id="Freeform 10" o:spid="_x0000_s1041"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2" type="#_x0000_t202" style="position:absolute;left:760;top:6317;width:515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40B4517" w14:textId="7FCBE103" w:rsidR="001D07F0" w:rsidRDefault="003917CF" w:rsidP="00474B03">
                        <w:pPr>
                          <w:spacing w:before="240" w:after="60" w:line="204" w:lineRule="auto"/>
                          <w:ind w:left="306" w:right="454"/>
                          <w:rPr>
                            <w:rFonts w:asciiTheme="minorHAnsi" w:hAnsiTheme="minorHAnsi" w:cstheme="minorHAnsi"/>
                            <w:color w:val="231F20"/>
                            <w:highlight w:val="yellow"/>
                          </w:rPr>
                        </w:pPr>
                        <w:r w:rsidRPr="002A708A">
                          <w:rPr>
                            <w:rFonts w:asciiTheme="minorHAnsi" w:hAnsiTheme="minorHAnsi" w:cstheme="minorHAnsi"/>
                            <w:b/>
                            <w:color w:val="231F20"/>
                          </w:rPr>
                          <w:t>Health and Physical Education</w:t>
                        </w:r>
                      </w:p>
                      <w:p w14:paraId="0F665136" w14:textId="7F7A58B5" w:rsidR="003917CF" w:rsidRPr="002A120A" w:rsidRDefault="003917CF" w:rsidP="00474B03">
                        <w:pPr>
                          <w:spacing w:after="80" w:line="197" w:lineRule="auto"/>
                          <w:ind w:left="306" w:right="454"/>
                          <w:rPr>
                            <w:rFonts w:asciiTheme="minorHAnsi" w:hAnsiTheme="minorHAnsi" w:cstheme="minorHAnsi"/>
                            <w:color w:val="231F20"/>
                            <w:highlight w:val="yellow"/>
                          </w:rPr>
                        </w:pPr>
                        <w:r w:rsidRPr="002A708A">
                          <w:rPr>
                            <w:rFonts w:asciiTheme="minorHAnsi" w:hAnsiTheme="minorHAnsi" w:cstheme="minorHAnsi"/>
                            <w:color w:val="231F20"/>
                          </w:rPr>
                          <w:t>Extend th</w:t>
                        </w:r>
                        <w:r>
                          <w:rPr>
                            <w:rFonts w:asciiTheme="minorHAnsi" w:hAnsiTheme="minorHAnsi" w:cstheme="minorHAnsi"/>
                            <w:color w:val="231F20"/>
                          </w:rPr>
                          <w:t xml:space="preserve">is </w:t>
                        </w:r>
                        <w:r w:rsidR="001E15BB">
                          <w:rPr>
                            <w:rFonts w:asciiTheme="minorHAnsi" w:hAnsiTheme="minorHAnsi" w:cstheme="minorHAnsi"/>
                            <w:color w:val="231F20"/>
                          </w:rPr>
                          <w:t xml:space="preserve">learning </w:t>
                        </w:r>
                        <w:r>
                          <w:rPr>
                            <w:rFonts w:asciiTheme="minorHAnsi" w:hAnsiTheme="minorHAnsi" w:cstheme="minorHAnsi"/>
                            <w:color w:val="231F20"/>
                          </w:rPr>
                          <w:t xml:space="preserve">experience into a </w:t>
                        </w:r>
                        <w:r w:rsidR="001E15BB">
                          <w:rPr>
                            <w:rFonts w:asciiTheme="minorHAnsi" w:hAnsiTheme="minorHAnsi" w:cstheme="minorHAnsi"/>
                            <w:color w:val="231F20"/>
                          </w:rPr>
                          <w:t>sport session with a relay</w:t>
                        </w:r>
                        <w:r>
                          <w:rPr>
                            <w:rFonts w:asciiTheme="minorHAnsi" w:hAnsiTheme="minorHAnsi" w:cstheme="minorHAnsi"/>
                            <w:color w:val="231F20"/>
                          </w:rPr>
                          <w:t xml:space="preserve"> o</w:t>
                        </w:r>
                        <w:r w:rsidRPr="002A708A">
                          <w:rPr>
                            <w:rFonts w:asciiTheme="minorHAnsi" w:hAnsiTheme="minorHAnsi" w:cstheme="minorHAnsi"/>
                            <w:color w:val="231F20"/>
                          </w:rPr>
                          <w:t xml:space="preserve">n the school </w:t>
                        </w:r>
                        <w:r>
                          <w:rPr>
                            <w:rFonts w:asciiTheme="minorHAnsi" w:hAnsiTheme="minorHAnsi" w:cstheme="minorHAnsi"/>
                            <w:color w:val="231F20"/>
                          </w:rPr>
                          <w:t xml:space="preserve">oval. Organise your students into teams </w:t>
                        </w:r>
                        <w:r w:rsidR="00B40260">
                          <w:rPr>
                            <w:rFonts w:asciiTheme="minorHAnsi" w:hAnsiTheme="minorHAnsi" w:cstheme="minorHAnsi"/>
                            <w:color w:val="231F20"/>
                          </w:rPr>
                          <w:t xml:space="preserve">and </w:t>
                        </w:r>
                        <w:r w:rsidR="000F62EE">
                          <w:rPr>
                            <w:rFonts w:asciiTheme="minorHAnsi" w:hAnsiTheme="minorHAnsi" w:cstheme="minorHAnsi"/>
                            <w:color w:val="231F20"/>
                          </w:rPr>
                          <w:t xml:space="preserve">explain </w:t>
                        </w:r>
                        <w:r w:rsidR="00286458">
                          <w:rPr>
                            <w:rFonts w:asciiTheme="minorHAnsi" w:hAnsiTheme="minorHAnsi" w:cstheme="minorHAnsi"/>
                            <w:color w:val="231F20"/>
                          </w:rPr>
                          <w:t xml:space="preserve">how </w:t>
                        </w:r>
                        <w:r w:rsidR="000F62EE">
                          <w:rPr>
                            <w:rFonts w:asciiTheme="minorHAnsi" w:hAnsiTheme="minorHAnsi" w:cstheme="minorHAnsi"/>
                            <w:color w:val="231F20"/>
                          </w:rPr>
                          <w:t>relay</w:t>
                        </w:r>
                        <w:r w:rsidR="00286458">
                          <w:rPr>
                            <w:rFonts w:asciiTheme="minorHAnsi" w:hAnsiTheme="minorHAnsi" w:cstheme="minorHAnsi"/>
                            <w:color w:val="231F20"/>
                          </w:rPr>
                          <w:t>s work </w:t>
                        </w:r>
                        <w:r w:rsidR="00D7231B">
                          <w:rPr>
                            <w:rFonts w:asciiTheme="minorHAnsi" w:hAnsiTheme="minorHAnsi" w:cstheme="minorHAnsi"/>
                            <w:color w:val="231F20"/>
                          </w:rPr>
                          <w:t>–</w:t>
                        </w:r>
                        <w:r w:rsidR="000F62EE">
                          <w:rPr>
                            <w:rFonts w:asciiTheme="minorHAnsi" w:hAnsiTheme="minorHAnsi" w:cstheme="minorHAnsi"/>
                            <w:color w:val="231F20"/>
                          </w:rPr>
                          <w:t xml:space="preserve"> that each student must </w:t>
                        </w:r>
                        <w:r w:rsidR="00286458">
                          <w:rPr>
                            <w:rFonts w:asciiTheme="minorHAnsi" w:hAnsiTheme="minorHAnsi" w:cstheme="minorHAnsi"/>
                            <w:color w:val="231F20"/>
                          </w:rPr>
                          <w:t xml:space="preserve">follow the one before them to complete </w:t>
                        </w:r>
                        <w:r w:rsidR="000F62EE">
                          <w:rPr>
                            <w:rFonts w:asciiTheme="minorHAnsi" w:hAnsiTheme="minorHAnsi" w:cstheme="minorHAnsi"/>
                            <w:color w:val="231F20"/>
                          </w:rPr>
                          <w:t xml:space="preserve">a section of the course. You </w:t>
                        </w:r>
                        <w:r w:rsidR="00286458">
                          <w:rPr>
                            <w:rFonts w:asciiTheme="minorHAnsi" w:hAnsiTheme="minorHAnsi" w:cstheme="minorHAnsi"/>
                            <w:color w:val="231F20"/>
                          </w:rPr>
                          <w:t>could</w:t>
                        </w:r>
                        <w:r w:rsidR="000F62EE">
                          <w:rPr>
                            <w:rFonts w:asciiTheme="minorHAnsi" w:hAnsiTheme="minorHAnsi" w:cstheme="minorHAnsi"/>
                            <w:color w:val="231F20"/>
                          </w:rPr>
                          <w:t xml:space="preserve"> incorporate other movements into the relay and nominate students for particular actions such as walking, jumping or dancing. Incorporate the target language </w:t>
                        </w:r>
                        <w:r w:rsidR="00D7231B">
                          <w:rPr>
                            <w:rFonts w:asciiTheme="minorHAnsi" w:hAnsiTheme="minorHAnsi" w:cstheme="minorHAnsi"/>
                            <w:color w:val="231F20"/>
                          </w:rPr>
                          <w:t xml:space="preserve">into your explanation of </w:t>
                        </w:r>
                        <w:r w:rsidR="000F62EE">
                          <w:rPr>
                            <w:rFonts w:asciiTheme="minorHAnsi" w:hAnsiTheme="minorHAnsi" w:cstheme="minorHAnsi"/>
                            <w:color w:val="231F20"/>
                          </w:rPr>
                          <w:t>the movements.</w:t>
                        </w:r>
                      </w:p>
                      <w:p w14:paraId="63462D87" w14:textId="77777777" w:rsidR="00092595" w:rsidRPr="00DA40A4" w:rsidRDefault="00FA3EF3" w:rsidP="00474B03">
                        <w:pPr>
                          <w:spacing w:after="60" w:line="168" w:lineRule="auto"/>
                          <w:ind w:left="306" w:right="454"/>
                          <w:rPr>
                            <w:rFonts w:asciiTheme="minorHAnsi" w:hAnsiTheme="minorHAnsi" w:cstheme="minorHAnsi"/>
                          </w:rPr>
                        </w:pPr>
                        <w:r w:rsidRPr="003917CF">
                          <w:rPr>
                            <w:rFonts w:ascii="Calibri" w:hAnsi="Calibri" w:cs="Calibri"/>
                            <w:b/>
                            <w:color w:val="3C817A"/>
                          </w:rPr>
                          <w:t xml:space="preserve">Australian Curriculum links (Foundation): </w:t>
                        </w:r>
                        <w:hyperlink r:id="rId17" w:history="1">
                          <w:r w:rsidR="003917CF" w:rsidRPr="003917CF">
                            <w:rPr>
                              <w:rStyle w:val="Hyperlink"/>
                              <w:rFonts w:asciiTheme="minorHAnsi" w:hAnsiTheme="minorHAnsi" w:cstheme="minorHAnsi"/>
                              <w:b/>
                            </w:rPr>
                            <w:t>ACPMP008</w:t>
                          </w:r>
                        </w:hyperlink>
                      </w:p>
                    </w:txbxContent>
                  </v:textbox>
                </v:shape>
                <w10:wrap type="topAndBottom" anchorx="page"/>
              </v:group>
            </w:pict>
          </mc:Fallback>
        </mc:AlternateContent>
      </w:r>
      <w:r w:rsidR="00B50FAC">
        <w:rPr>
          <w:noProof/>
          <w:lang w:val="en-AU" w:eastAsia="en-AU" w:bidi="ar-SA"/>
        </w:rPr>
        <mc:AlternateContent>
          <mc:Choice Requires="wpg">
            <w:drawing>
              <wp:anchor distT="0" distB="0" distL="0" distR="0" simplePos="0" relativeHeight="251663360" behindDoc="1" locked="0" layoutInCell="1" allowOverlap="1" wp14:anchorId="64154102" wp14:editId="6D69E366">
                <wp:simplePos x="0" y="0"/>
                <wp:positionH relativeFrom="page">
                  <wp:posOffset>3895725</wp:posOffset>
                </wp:positionH>
                <wp:positionV relativeFrom="paragraph">
                  <wp:posOffset>1805305</wp:posOffset>
                </wp:positionV>
                <wp:extent cx="3186430" cy="2139950"/>
                <wp:effectExtent l="19050" t="19050" r="33020" b="1270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139950"/>
                          <a:chOff x="6132" y="2837"/>
                          <a:chExt cx="5093" cy="337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32" y="2847"/>
                            <a:ext cx="5093"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F037" w14:textId="77777777" w:rsidR="00193748" w:rsidRDefault="00193748" w:rsidP="00C03C4C">
                              <w:pPr>
                                <w:spacing w:before="240" w:after="100" w:line="204" w:lineRule="auto"/>
                                <w:ind w:left="306" w:right="454"/>
                                <w:rPr>
                                  <w:rFonts w:ascii="Calibri" w:eastAsia="Calibri" w:hAnsi="Calibri" w:cs="Calibri"/>
                                  <w:lang w:val="en-AU" w:bidi="ar-SA"/>
                                </w:rPr>
                              </w:pPr>
                              <w:r w:rsidRPr="003724E3">
                                <w:rPr>
                                  <w:rFonts w:asciiTheme="minorHAnsi" w:hAnsiTheme="minorHAnsi" w:cstheme="minorHAnsi"/>
                                  <w:b/>
                                  <w:color w:val="231F20"/>
                                </w:rPr>
                                <w:t>English</w:t>
                              </w:r>
                            </w:p>
                            <w:p w14:paraId="7BA9208E" w14:textId="2D1F92DB" w:rsidR="00C76B68" w:rsidRPr="00C76B68" w:rsidRDefault="00C76B68" w:rsidP="00474B03">
                              <w:pPr>
                                <w:spacing w:after="100" w:line="204" w:lineRule="auto"/>
                                <w:ind w:left="306" w:right="454"/>
                                <w:rPr>
                                  <w:rFonts w:asciiTheme="minorHAnsi" w:hAnsiTheme="minorHAnsi" w:cstheme="minorHAnsi"/>
                                  <w:color w:val="231F20"/>
                                </w:rPr>
                              </w:pPr>
                              <w:r>
                                <w:rPr>
                                  <w:rFonts w:asciiTheme="minorHAnsi" w:hAnsiTheme="minorHAnsi" w:cstheme="minorHAnsi"/>
                                </w:rPr>
                                <w:t>P</w:t>
                              </w:r>
                              <w:r>
                                <w:rPr>
                                  <w:rFonts w:asciiTheme="minorHAnsi" w:hAnsiTheme="minorHAnsi" w:cstheme="minorHAnsi"/>
                                  <w:color w:val="231F20"/>
                                </w:rPr>
                                <w:t xml:space="preserve">rint and create enough copies of the </w:t>
                              </w:r>
                              <w:r w:rsidR="001D07F0">
                                <w:rPr>
                                  <w:rFonts w:asciiTheme="minorHAnsi" w:hAnsiTheme="minorHAnsi" w:cstheme="minorHAnsi"/>
                                  <w:color w:val="231F20"/>
                                </w:rPr>
                                <w:t>‘</w:t>
                              </w:r>
                              <w:r>
                                <w:rPr>
                                  <w:rFonts w:asciiTheme="minorHAnsi" w:hAnsiTheme="minorHAnsi" w:cstheme="minorHAnsi"/>
                                  <w:color w:val="231F20"/>
                                </w:rPr>
                                <w:t xml:space="preserve">Ready, set, go! </w:t>
                              </w:r>
                              <w:r w:rsidR="001D07F0">
                                <w:rPr>
                                  <w:rFonts w:asciiTheme="minorHAnsi" w:hAnsiTheme="minorHAnsi" w:cstheme="minorHAnsi"/>
                                  <w:color w:val="231F20"/>
                                </w:rPr>
                                <w:t>g</w:t>
                              </w:r>
                              <w:r>
                                <w:rPr>
                                  <w:rFonts w:asciiTheme="minorHAnsi" w:hAnsiTheme="minorHAnsi" w:cstheme="minorHAnsi"/>
                                  <w:color w:val="231F20"/>
                                </w:rPr>
                                <w:t>ame</w:t>
                              </w:r>
                              <w:r w:rsidR="001D07F0">
                                <w:rPr>
                                  <w:rFonts w:asciiTheme="minorHAnsi" w:hAnsiTheme="minorHAnsi" w:cstheme="minorHAnsi"/>
                                  <w:color w:val="231F20"/>
                                </w:rPr>
                                <w:t>’</w:t>
                              </w:r>
                              <w:r>
                                <w:rPr>
                                  <w:rFonts w:asciiTheme="minorHAnsi" w:hAnsiTheme="minorHAnsi" w:cstheme="minorHAnsi"/>
                                  <w:color w:val="231F20"/>
                                </w:rPr>
                                <w:t xml:space="preserve"> printable for students to play in small groups. Encourage students to use the target language when rolling dice and when they land on the action space. Emphasise the importance of sharing and turn-taking. </w:t>
                              </w:r>
                            </w:p>
                            <w:p w14:paraId="2252E43B" w14:textId="77777777" w:rsidR="00092595" w:rsidRPr="00400D04" w:rsidRDefault="00193748" w:rsidP="00193748">
                              <w:pPr>
                                <w:spacing w:after="100" w:line="204" w:lineRule="auto"/>
                                <w:ind w:left="306" w:right="454"/>
                                <w:rPr>
                                  <w:rFonts w:asciiTheme="minorHAnsi" w:hAnsiTheme="minorHAnsi" w:cstheme="minorHAnsi"/>
                                </w:rPr>
                              </w:pPr>
                              <w:r w:rsidRPr="003724E3">
                                <w:rPr>
                                  <w:rFonts w:ascii="Calibri" w:hAnsi="Calibri" w:cs="Calibri"/>
                                  <w:b/>
                                  <w:color w:val="3C817A"/>
                                </w:rPr>
                                <w:t xml:space="preserve">Australian Curriculum links (Foundation): </w:t>
                              </w:r>
                              <w:hyperlink r:id="rId18" w:history="1">
                                <w:r w:rsidR="00C76B68" w:rsidRPr="00C76B68">
                                  <w:rPr>
                                    <w:rStyle w:val="Hyperlink"/>
                                    <w:rFonts w:asciiTheme="minorHAnsi" w:hAnsiTheme="minorHAnsi" w:cstheme="minorHAns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54102" id="Group 12" o:spid="_x0000_s1043" style="position:absolute;margin-left:306.75pt;margin-top:142.15pt;width:250.9pt;height:168.5pt;z-index:-251653120;mso-wrap-distance-left:0;mso-wrap-distance-right:0;mso-position-horizontal-relative:page" coordorigin="6132,2837" coordsize="5093,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">
                <v:shape id="Freeform 13" o:spid="_x0000_s1044"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5" type="#_x0000_t202" style="position:absolute;left:6132;top:2847;width:5093;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B41F037" w14:textId="77777777" w:rsidR="00193748" w:rsidRDefault="00193748" w:rsidP="00C03C4C">
                        <w:pPr>
                          <w:spacing w:before="240" w:after="100" w:line="204" w:lineRule="auto"/>
                          <w:ind w:left="306" w:right="454"/>
                          <w:rPr>
                            <w:rFonts w:ascii="Calibri" w:eastAsia="Calibri" w:hAnsi="Calibri" w:cs="Calibri"/>
                            <w:lang w:val="en-AU" w:bidi="ar-SA"/>
                          </w:rPr>
                        </w:pPr>
                        <w:r w:rsidRPr="003724E3">
                          <w:rPr>
                            <w:rFonts w:asciiTheme="minorHAnsi" w:hAnsiTheme="minorHAnsi" w:cstheme="minorHAnsi"/>
                            <w:b/>
                            <w:color w:val="231F20"/>
                          </w:rPr>
                          <w:t>English</w:t>
                        </w:r>
                      </w:p>
                      <w:p w14:paraId="7BA9208E" w14:textId="2D1F92DB" w:rsidR="00C76B68" w:rsidRPr="00C76B68" w:rsidRDefault="00C76B68" w:rsidP="00474B03">
                        <w:pPr>
                          <w:spacing w:after="100" w:line="204" w:lineRule="auto"/>
                          <w:ind w:left="306" w:right="454"/>
                          <w:rPr>
                            <w:rFonts w:asciiTheme="minorHAnsi" w:hAnsiTheme="minorHAnsi" w:cstheme="minorHAnsi"/>
                            <w:color w:val="231F20"/>
                          </w:rPr>
                        </w:pPr>
                        <w:r>
                          <w:rPr>
                            <w:rFonts w:asciiTheme="minorHAnsi" w:hAnsiTheme="minorHAnsi" w:cstheme="minorHAnsi"/>
                          </w:rPr>
                          <w:t>P</w:t>
                        </w:r>
                        <w:r>
                          <w:rPr>
                            <w:rFonts w:asciiTheme="minorHAnsi" w:hAnsiTheme="minorHAnsi" w:cstheme="minorHAnsi"/>
                            <w:color w:val="231F20"/>
                          </w:rPr>
                          <w:t xml:space="preserve">rint and create enough copies of the </w:t>
                        </w:r>
                        <w:r w:rsidR="001D07F0">
                          <w:rPr>
                            <w:rFonts w:asciiTheme="minorHAnsi" w:hAnsiTheme="minorHAnsi" w:cstheme="minorHAnsi"/>
                            <w:color w:val="231F20"/>
                          </w:rPr>
                          <w:t>‘</w:t>
                        </w:r>
                        <w:r>
                          <w:rPr>
                            <w:rFonts w:asciiTheme="minorHAnsi" w:hAnsiTheme="minorHAnsi" w:cstheme="minorHAnsi"/>
                            <w:color w:val="231F20"/>
                          </w:rPr>
                          <w:t xml:space="preserve">Ready, set, go! </w:t>
                        </w:r>
                        <w:r w:rsidR="001D07F0">
                          <w:rPr>
                            <w:rFonts w:asciiTheme="minorHAnsi" w:hAnsiTheme="minorHAnsi" w:cstheme="minorHAnsi"/>
                            <w:color w:val="231F20"/>
                          </w:rPr>
                          <w:t>g</w:t>
                        </w:r>
                        <w:r>
                          <w:rPr>
                            <w:rFonts w:asciiTheme="minorHAnsi" w:hAnsiTheme="minorHAnsi" w:cstheme="minorHAnsi"/>
                            <w:color w:val="231F20"/>
                          </w:rPr>
                          <w:t>ame</w:t>
                        </w:r>
                        <w:r w:rsidR="001D07F0">
                          <w:rPr>
                            <w:rFonts w:asciiTheme="minorHAnsi" w:hAnsiTheme="minorHAnsi" w:cstheme="minorHAnsi"/>
                            <w:color w:val="231F20"/>
                          </w:rPr>
                          <w:t>’</w:t>
                        </w:r>
                        <w:r>
                          <w:rPr>
                            <w:rFonts w:asciiTheme="minorHAnsi" w:hAnsiTheme="minorHAnsi" w:cstheme="minorHAnsi"/>
                            <w:color w:val="231F20"/>
                          </w:rPr>
                          <w:t xml:space="preserve"> printable for students to play in small groups. Encourage students to use the target language when rolling dice and when they land on the action space. Emphasise the importance of sharing and turn-taking. </w:t>
                        </w:r>
                      </w:p>
                      <w:p w14:paraId="2252E43B" w14:textId="77777777" w:rsidR="00092595" w:rsidRPr="00400D04" w:rsidRDefault="00193748" w:rsidP="00193748">
                        <w:pPr>
                          <w:spacing w:after="100" w:line="204" w:lineRule="auto"/>
                          <w:ind w:left="306" w:right="454"/>
                          <w:rPr>
                            <w:rFonts w:asciiTheme="minorHAnsi" w:hAnsiTheme="minorHAnsi" w:cstheme="minorHAnsi"/>
                          </w:rPr>
                        </w:pPr>
                        <w:r w:rsidRPr="003724E3">
                          <w:rPr>
                            <w:rFonts w:ascii="Calibri" w:hAnsi="Calibri" w:cs="Calibri"/>
                            <w:b/>
                            <w:color w:val="3C817A"/>
                          </w:rPr>
                          <w:t xml:space="preserve">Australian Curriculum links (Foundation): </w:t>
                        </w:r>
                        <w:hyperlink r:id="rId19" w:history="1">
                          <w:r w:rsidR="00C76B68" w:rsidRPr="00C76B68">
                            <w:rPr>
                              <w:rStyle w:val="Hyperlink"/>
                              <w:rFonts w:asciiTheme="minorHAnsi" w:hAnsiTheme="minorHAnsi" w:cstheme="minorHAnsi"/>
                              <w:b/>
                            </w:rPr>
                            <w:t>ACELY1784</w:t>
                          </w:r>
                        </w:hyperlink>
                      </w:p>
                    </w:txbxContent>
                  </v:textbox>
                </v:shape>
                <w10:wrap type="topAndBottom" anchorx="page"/>
              </v:group>
            </w:pict>
          </mc:Fallback>
        </mc:AlternateContent>
      </w:r>
    </w:p>
    <w:p w14:paraId="455F3993"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0E66BB24" wp14:editId="16260B61">
            <wp:simplePos x="0" y="0"/>
            <wp:positionH relativeFrom="margin">
              <wp:posOffset>457200</wp:posOffset>
            </wp:positionH>
            <wp:positionV relativeFrom="paragraph">
              <wp:posOffset>7209155</wp:posOffset>
            </wp:positionV>
            <wp:extent cx="6625590" cy="1433195"/>
            <wp:effectExtent l="0" t="0" r="381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7777" cy="1433668"/>
                    </a:xfrm>
                    <a:prstGeom prst="rect">
                      <a:avLst/>
                    </a:prstGeom>
                  </pic:spPr>
                </pic:pic>
              </a:graphicData>
            </a:graphic>
            <wp14:sizeRelH relativeFrom="margin">
              <wp14:pctWidth>0</wp14:pctWidth>
            </wp14:sizeRelH>
            <wp14:sizeRelV relativeFrom="margin">
              <wp14:pctHeight>0</wp14:pctHeight>
            </wp14:sizeRelV>
          </wp:anchor>
        </w:drawing>
      </w:r>
    </w:p>
    <w:p w14:paraId="71308EF8" w14:textId="77777777" w:rsidR="00092595" w:rsidRDefault="00092595">
      <w:pPr>
        <w:pStyle w:val="BodyText"/>
        <w:spacing w:before="6"/>
        <w:rPr>
          <w:rFonts w:ascii="Apercu Pro"/>
          <w:sz w:val="8"/>
        </w:rPr>
      </w:pPr>
    </w:p>
    <w:p w14:paraId="6EE9C6BD"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4C8F3DA9" wp14:editId="2E3D69CB">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197A2A3D" w14:textId="77777777" w:rsidR="006C4D9A" w:rsidRDefault="006C4D9A">
      <w:pPr>
        <w:pStyle w:val="BodyText"/>
        <w:spacing w:line="256" w:lineRule="auto"/>
        <w:ind w:left="680" w:right="4576"/>
        <w:rPr>
          <w:color w:val="231F20"/>
        </w:rPr>
      </w:pPr>
    </w:p>
    <w:p w14:paraId="7EB31716" w14:textId="77777777" w:rsidR="006C4D9A" w:rsidRDefault="006C4D9A">
      <w:pPr>
        <w:pStyle w:val="BodyText"/>
        <w:spacing w:line="256" w:lineRule="auto"/>
        <w:ind w:left="680" w:right="4576"/>
        <w:rPr>
          <w:color w:val="231F20"/>
        </w:rPr>
      </w:pPr>
    </w:p>
    <w:p w14:paraId="37899849" w14:textId="77777777" w:rsidR="006C4D9A" w:rsidRDefault="006C4D9A">
      <w:pPr>
        <w:pStyle w:val="BodyText"/>
        <w:spacing w:line="256" w:lineRule="auto"/>
        <w:ind w:left="680" w:right="4576"/>
        <w:rPr>
          <w:color w:val="231F20"/>
        </w:rPr>
      </w:pPr>
    </w:p>
    <w:p w14:paraId="34A3F493" w14:textId="77777777" w:rsidR="006C4D9A" w:rsidRDefault="006C4D9A">
      <w:pPr>
        <w:pStyle w:val="BodyText"/>
        <w:spacing w:line="256" w:lineRule="auto"/>
        <w:ind w:left="680" w:right="4576"/>
        <w:rPr>
          <w:color w:val="231F20"/>
        </w:rPr>
      </w:pPr>
    </w:p>
    <w:p w14:paraId="10EA6CE5" w14:textId="77777777" w:rsidR="006C4D9A" w:rsidRDefault="006C4D9A">
      <w:pPr>
        <w:pStyle w:val="BodyText"/>
        <w:spacing w:line="256" w:lineRule="auto"/>
        <w:ind w:left="680" w:right="4576"/>
        <w:rPr>
          <w:color w:val="231F20"/>
        </w:rPr>
      </w:pPr>
    </w:p>
    <w:p w14:paraId="0C60373B" w14:textId="77777777" w:rsidR="006C4D9A" w:rsidRDefault="006C4D9A">
      <w:pPr>
        <w:pStyle w:val="BodyText"/>
        <w:spacing w:line="256" w:lineRule="auto"/>
        <w:ind w:left="680" w:right="4576"/>
        <w:rPr>
          <w:color w:val="231F20"/>
        </w:rPr>
      </w:pPr>
    </w:p>
    <w:p w14:paraId="62338216" w14:textId="77777777" w:rsidR="006C4D9A" w:rsidRDefault="006C4D9A">
      <w:pPr>
        <w:pStyle w:val="BodyText"/>
        <w:spacing w:line="256" w:lineRule="auto"/>
        <w:ind w:left="680" w:right="4576"/>
        <w:rPr>
          <w:color w:val="231F20"/>
        </w:rPr>
      </w:pPr>
    </w:p>
    <w:p w14:paraId="6D1273E9" w14:textId="77777777" w:rsidR="006C4D9A" w:rsidRDefault="006C4D9A">
      <w:pPr>
        <w:pStyle w:val="BodyText"/>
        <w:spacing w:line="256" w:lineRule="auto"/>
        <w:ind w:left="680" w:right="4576"/>
        <w:rPr>
          <w:color w:val="231F20"/>
        </w:rPr>
      </w:pPr>
    </w:p>
    <w:p w14:paraId="77F59D63" w14:textId="77777777" w:rsidR="006C4D9A" w:rsidRDefault="006C4D9A">
      <w:pPr>
        <w:pStyle w:val="BodyText"/>
        <w:spacing w:line="256" w:lineRule="auto"/>
        <w:ind w:left="680" w:right="4576"/>
        <w:rPr>
          <w:color w:val="231F20"/>
        </w:rPr>
      </w:pPr>
    </w:p>
    <w:p w14:paraId="24A3E6F6" w14:textId="77777777" w:rsidR="006C4D9A" w:rsidRDefault="006C4D9A">
      <w:pPr>
        <w:pStyle w:val="BodyText"/>
        <w:spacing w:line="256" w:lineRule="auto"/>
        <w:ind w:left="680" w:right="4576"/>
        <w:rPr>
          <w:color w:val="231F20"/>
        </w:rPr>
      </w:pPr>
    </w:p>
    <w:p w14:paraId="3EE038EB" w14:textId="77777777" w:rsidR="006C4D9A" w:rsidRDefault="006C4D9A">
      <w:pPr>
        <w:pStyle w:val="BodyText"/>
        <w:spacing w:line="256" w:lineRule="auto"/>
        <w:ind w:left="680" w:right="4576"/>
        <w:rPr>
          <w:color w:val="231F20"/>
        </w:rPr>
      </w:pPr>
    </w:p>
    <w:p w14:paraId="3AF46923" w14:textId="77777777" w:rsidR="006C4D9A" w:rsidRDefault="006C4D9A">
      <w:pPr>
        <w:pStyle w:val="BodyText"/>
        <w:spacing w:line="256" w:lineRule="auto"/>
        <w:ind w:left="680" w:right="4576"/>
        <w:rPr>
          <w:color w:val="231F20"/>
        </w:rPr>
      </w:pPr>
    </w:p>
    <w:p w14:paraId="4D722E6B"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05104BB8" wp14:editId="5D358372">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9008FB1" wp14:editId="55956CFD">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60831122" wp14:editId="1F351C6C">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licence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43929" w16cid:durableId="24D9E30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A32"/>
    <w:rsid w:val="000E5048"/>
    <w:rsid w:val="000F62EE"/>
    <w:rsid w:val="000F7720"/>
    <w:rsid w:val="00122EDB"/>
    <w:rsid w:val="00141D0F"/>
    <w:rsid w:val="00142445"/>
    <w:rsid w:val="00175C48"/>
    <w:rsid w:val="00192CF1"/>
    <w:rsid w:val="00193748"/>
    <w:rsid w:val="00195F4D"/>
    <w:rsid w:val="001D07F0"/>
    <w:rsid w:val="001D2DE9"/>
    <w:rsid w:val="001D73E3"/>
    <w:rsid w:val="001E15BB"/>
    <w:rsid w:val="001E6FDC"/>
    <w:rsid w:val="001F18F3"/>
    <w:rsid w:val="001F66F9"/>
    <w:rsid w:val="00211FE1"/>
    <w:rsid w:val="00220409"/>
    <w:rsid w:val="00220461"/>
    <w:rsid w:val="002261F1"/>
    <w:rsid w:val="00227EB8"/>
    <w:rsid w:val="00231991"/>
    <w:rsid w:val="00236008"/>
    <w:rsid w:val="0023714D"/>
    <w:rsid w:val="0024338D"/>
    <w:rsid w:val="00273098"/>
    <w:rsid w:val="00277AB9"/>
    <w:rsid w:val="00284C49"/>
    <w:rsid w:val="00286458"/>
    <w:rsid w:val="002A120A"/>
    <w:rsid w:val="002A4BAF"/>
    <w:rsid w:val="002E7825"/>
    <w:rsid w:val="00312C0E"/>
    <w:rsid w:val="0031349B"/>
    <w:rsid w:val="00326F40"/>
    <w:rsid w:val="00332841"/>
    <w:rsid w:val="00333554"/>
    <w:rsid w:val="003414DF"/>
    <w:rsid w:val="003462DE"/>
    <w:rsid w:val="003724E3"/>
    <w:rsid w:val="00374915"/>
    <w:rsid w:val="003841D6"/>
    <w:rsid w:val="003917CF"/>
    <w:rsid w:val="00393B98"/>
    <w:rsid w:val="003966EC"/>
    <w:rsid w:val="003E121B"/>
    <w:rsid w:val="003E4503"/>
    <w:rsid w:val="003F0B5E"/>
    <w:rsid w:val="003F3623"/>
    <w:rsid w:val="00400D04"/>
    <w:rsid w:val="00406AFE"/>
    <w:rsid w:val="00417BAB"/>
    <w:rsid w:val="00436008"/>
    <w:rsid w:val="00456A4B"/>
    <w:rsid w:val="00474B03"/>
    <w:rsid w:val="00475C23"/>
    <w:rsid w:val="0047617A"/>
    <w:rsid w:val="0048270C"/>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123B"/>
    <w:rsid w:val="007102A8"/>
    <w:rsid w:val="00711D31"/>
    <w:rsid w:val="00734C21"/>
    <w:rsid w:val="00765438"/>
    <w:rsid w:val="007B6125"/>
    <w:rsid w:val="007D29BF"/>
    <w:rsid w:val="007E1551"/>
    <w:rsid w:val="007E2351"/>
    <w:rsid w:val="0080541D"/>
    <w:rsid w:val="00806602"/>
    <w:rsid w:val="0081081C"/>
    <w:rsid w:val="0081463A"/>
    <w:rsid w:val="00820DE9"/>
    <w:rsid w:val="00831083"/>
    <w:rsid w:val="00850BBD"/>
    <w:rsid w:val="008534EE"/>
    <w:rsid w:val="008557AE"/>
    <w:rsid w:val="008563DC"/>
    <w:rsid w:val="008722B4"/>
    <w:rsid w:val="00874617"/>
    <w:rsid w:val="00875D84"/>
    <w:rsid w:val="0088322F"/>
    <w:rsid w:val="008913E1"/>
    <w:rsid w:val="00891B57"/>
    <w:rsid w:val="00893EE1"/>
    <w:rsid w:val="008C3AC0"/>
    <w:rsid w:val="008D52EE"/>
    <w:rsid w:val="008D5346"/>
    <w:rsid w:val="008E6BEC"/>
    <w:rsid w:val="008F568D"/>
    <w:rsid w:val="008F7347"/>
    <w:rsid w:val="008F7828"/>
    <w:rsid w:val="00900AE5"/>
    <w:rsid w:val="00913E2C"/>
    <w:rsid w:val="00943283"/>
    <w:rsid w:val="00943C45"/>
    <w:rsid w:val="00955039"/>
    <w:rsid w:val="00967372"/>
    <w:rsid w:val="009839F2"/>
    <w:rsid w:val="0098556C"/>
    <w:rsid w:val="00994BB6"/>
    <w:rsid w:val="00996AAB"/>
    <w:rsid w:val="009A3C19"/>
    <w:rsid w:val="009E1508"/>
    <w:rsid w:val="009F7D28"/>
    <w:rsid w:val="00A0093D"/>
    <w:rsid w:val="00A06CE7"/>
    <w:rsid w:val="00A26918"/>
    <w:rsid w:val="00A3292D"/>
    <w:rsid w:val="00A71151"/>
    <w:rsid w:val="00A716EB"/>
    <w:rsid w:val="00A77956"/>
    <w:rsid w:val="00A87456"/>
    <w:rsid w:val="00AA23EE"/>
    <w:rsid w:val="00AA755F"/>
    <w:rsid w:val="00AC331B"/>
    <w:rsid w:val="00AC4122"/>
    <w:rsid w:val="00AD0798"/>
    <w:rsid w:val="00AD1283"/>
    <w:rsid w:val="00AE5569"/>
    <w:rsid w:val="00AE6A12"/>
    <w:rsid w:val="00B05E76"/>
    <w:rsid w:val="00B15296"/>
    <w:rsid w:val="00B26325"/>
    <w:rsid w:val="00B2739D"/>
    <w:rsid w:val="00B40260"/>
    <w:rsid w:val="00B416BB"/>
    <w:rsid w:val="00B50FAC"/>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7D97"/>
    <w:rsid w:val="00C76B68"/>
    <w:rsid w:val="00C87B21"/>
    <w:rsid w:val="00CA51E3"/>
    <w:rsid w:val="00CB30B3"/>
    <w:rsid w:val="00CB30E6"/>
    <w:rsid w:val="00CC4BC6"/>
    <w:rsid w:val="00CD3A10"/>
    <w:rsid w:val="00CE18AA"/>
    <w:rsid w:val="00CE6103"/>
    <w:rsid w:val="00CE62F7"/>
    <w:rsid w:val="00CF3A8B"/>
    <w:rsid w:val="00D024A3"/>
    <w:rsid w:val="00D0629B"/>
    <w:rsid w:val="00D22E05"/>
    <w:rsid w:val="00D34500"/>
    <w:rsid w:val="00D64543"/>
    <w:rsid w:val="00D65963"/>
    <w:rsid w:val="00D7231B"/>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20EB1"/>
    <w:rsid w:val="00E40A17"/>
    <w:rsid w:val="00E46121"/>
    <w:rsid w:val="00E9249C"/>
    <w:rsid w:val="00E92790"/>
    <w:rsid w:val="00E93DF1"/>
    <w:rsid w:val="00EA7E4C"/>
    <w:rsid w:val="00EB3B0D"/>
    <w:rsid w:val="00F0447E"/>
    <w:rsid w:val="00F15195"/>
    <w:rsid w:val="00F2001F"/>
    <w:rsid w:val="00F47382"/>
    <w:rsid w:val="00F500C6"/>
    <w:rsid w:val="00F52801"/>
    <w:rsid w:val="00F70BD6"/>
    <w:rsid w:val="00F75C29"/>
    <w:rsid w:val="00F90445"/>
    <w:rsid w:val="00FA2F19"/>
    <w:rsid w:val="00FA3EF3"/>
    <w:rsid w:val="00FA4942"/>
    <w:rsid w:val="00FA6D97"/>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722B"/>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286458"/>
    <w:rPr>
      <w:sz w:val="16"/>
      <w:szCs w:val="16"/>
    </w:rPr>
  </w:style>
  <w:style w:type="paragraph" w:styleId="CommentText">
    <w:name w:val="annotation text"/>
    <w:basedOn w:val="Normal"/>
    <w:link w:val="CommentTextChar"/>
    <w:uiPriority w:val="99"/>
    <w:semiHidden/>
    <w:unhideWhenUsed/>
    <w:rsid w:val="00286458"/>
    <w:rPr>
      <w:sz w:val="20"/>
      <w:szCs w:val="20"/>
    </w:rPr>
  </w:style>
  <w:style w:type="character" w:customStyle="1" w:styleId="CommentTextChar">
    <w:name w:val="Comment Text Char"/>
    <w:basedOn w:val="DefaultParagraphFont"/>
    <w:link w:val="CommentText"/>
    <w:uiPriority w:val="99"/>
    <w:semiHidden/>
    <w:rsid w:val="00286458"/>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86458"/>
    <w:rPr>
      <w:b/>
      <w:bCs/>
    </w:rPr>
  </w:style>
  <w:style w:type="character" w:customStyle="1" w:styleId="CommentSubjectChar">
    <w:name w:val="Comment Subject Char"/>
    <w:basedOn w:val="CommentTextChar"/>
    <w:link w:val="CommentSubject"/>
    <w:uiPriority w:val="99"/>
    <w:semiHidden/>
    <w:rsid w:val="00286458"/>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HASSK013" TargetMode="External"/><Relationship Id="rId18" Type="http://schemas.openxmlformats.org/officeDocument/2006/relationships/hyperlink" Target="https://www.australiancurriculum.edu.au/Search/?q=ACELY178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australiancurriculum.edu.au/Search/?q=ACELY1647" TargetMode="External"/><Relationship Id="rId12" Type="http://schemas.openxmlformats.org/officeDocument/2006/relationships/hyperlink" Target="https://www.australiancurriculum.edu.au/Search/?q=ACELY1646" TargetMode="External"/><Relationship Id="rId17" Type="http://schemas.openxmlformats.org/officeDocument/2006/relationships/hyperlink" Target="https://www.australiancurriculum.edu.au/Search/?q=ACPMP00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ustraliancurriculum.edu.au/Search/?q=ACPMP00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s://www.australiancurriculum.edu.au/Search/?q=ACELY1651" TargetMode="External"/><Relationship Id="rId11" Type="http://schemas.openxmlformats.org/officeDocument/2006/relationships/hyperlink" Target="https://www.australiancurriculum.edu.au/Search/?q=ACAVAM108"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australiancurriculum.edu.au/Search/?q=ACHASSK013" TargetMode="External"/><Relationship Id="rId23" Type="http://schemas.openxmlformats.org/officeDocument/2006/relationships/image" Target="media/image5.png"/><Relationship Id="rId10" Type="http://schemas.openxmlformats.org/officeDocument/2006/relationships/hyperlink" Target="https://www.australiancurriculum.edu.au/Search/?q=ACELY1647" TargetMode="External"/><Relationship Id="rId19" Type="http://schemas.openxmlformats.org/officeDocument/2006/relationships/hyperlink" Target="https://www.australiancurriculum.edu.au/Search/?q=ACELY1784" TargetMode="External"/><Relationship Id="rId4" Type="http://schemas.openxmlformats.org/officeDocument/2006/relationships/webSettings" Target="webSettings.xml"/><Relationship Id="rId9" Type="http://schemas.openxmlformats.org/officeDocument/2006/relationships/hyperlink" Target="https://www.australiancurriculum.edu.au/Search/?q=ACELY1651" TargetMode="External"/><Relationship Id="rId14" Type="http://schemas.openxmlformats.org/officeDocument/2006/relationships/hyperlink" Target="https://www.australiancurriculum.edu.au/Search/?q=ACELY1646" TargetMode="External"/><Relationship Id="rId22" Type="http://schemas.openxmlformats.org/officeDocument/2006/relationships/image" Target="media/image4.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F052D-00F5-41C0-BB0F-84159AF5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2021-09-06T00:07:00Z</dcterms:created>
  <dcterms:modified xsi:type="dcterms:W3CDTF">2021-09-06T00:07:00Z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