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0523F"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5986203" wp14:editId="01F4F58B">
            <wp:simplePos x="0" y="0"/>
            <wp:positionH relativeFrom="margin">
              <wp:posOffset>5772785</wp:posOffset>
            </wp:positionH>
            <wp:positionV relativeFrom="paragraph">
              <wp:posOffset>-355600</wp:posOffset>
            </wp:positionV>
            <wp:extent cx="1843212" cy="14732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843212"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510E4C">
        <w:rPr>
          <w:rFonts w:asciiTheme="minorHAnsi" w:hAnsiTheme="minorHAnsi" w:cstheme="minorHAnsi"/>
          <w:b/>
          <w:color w:val="3C817A"/>
          <w:sz w:val="45"/>
        </w:rPr>
        <w:t>5</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at the Circus</w:t>
      </w:r>
    </w:p>
    <w:p w14:paraId="39AFEC44" w14:textId="07551253" w:rsidR="00092595" w:rsidRPr="008D5346" w:rsidRDefault="00254504">
      <w:pPr>
        <w:spacing w:line="606" w:lineRule="exact"/>
        <w:ind w:left="697"/>
        <w:rPr>
          <w:rFonts w:asciiTheme="minorHAnsi" w:hAnsiTheme="minorHAnsi" w:cstheme="minorHAnsi"/>
          <w:b/>
          <w:sz w:val="40"/>
          <w:szCs w:val="40"/>
        </w:rPr>
      </w:pPr>
      <w:commentRangeStart w:id="0"/>
      <w:r>
        <w:rPr>
          <w:rFonts w:asciiTheme="minorHAnsi" w:hAnsiTheme="minorHAnsi" w:cstheme="minorHAnsi"/>
          <w:b/>
          <w:color w:val="E16C26"/>
          <w:sz w:val="40"/>
          <w:szCs w:val="40"/>
        </w:rPr>
        <w:t>F</w:t>
      </w:r>
      <w:commentRangeEnd w:id="0"/>
      <w:r>
        <w:rPr>
          <w:rFonts w:asciiTheme="minorHAnsi" w:hAnsiTheme="minorHAnsi" w:cstheme="minorHAnsi"/>
          <w:b/>
          <w:color w:val="E16C26"/>
          <w:sz w:val="40"/>
          <w:szCs w:val="40"/>
        </w:rPr>
        <w:t>lip a part</w:t>
      </w:r>
    </w:p>
    <w:p w14:paraId="2D07BB14" w14:textId="77777777" w:rsidR="00092595" w:rsidRDefault="005A2513">
      <w:pPr>
        <w:pStyle w:val="BodyText"/>
        <w:spacing w:before="3"/>
        <w:rPr>
          <w:rFonts w:ascii="Apercu Pro"/>
          <w:sz w:val="19"/>
        </w:rPr>
      </w:pPr>
      <w:r>
        <w:rPr>
          <w:noProof/>
          <w:lang w:val="en-AU" w:eastAsia="en-AU" w:bidi="ar-SA"/>
        </w:rPr>
        <mc:AlternateContent>
          <mc:Choice Requires="wpg">
            <w:drawing>
              <wp:anchor distT="0" distB="0" distL="0" distR="0" simplePos="0" relativeHeight="251661312" behindDoc="1" locked="0" layoutInCell="1" allowOverlap="1" wp14:anchorId="50EA125C" wp14:editId="3ECF211F">
                <wp:simplePos x="0" y="0"/>
                <wp:positionH relativeFrom="page">
                  <wp:posOffset>466725</wp:posOffset>
                </wp:positionH>
                <wp:positionV relativeFrom="paragraph">
                  <wp:posOffset>1795780</wp:posOffset>
                </wp:positionV>
                <wp:extent cx="3362325" cy="2152650"/>
                <wp:effectExtent l="19050" t="0" r="9525"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2152650"/>
                          <a:chOff x="710" y="2787"/>
                          <a:chExt cx="5295"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10" y="2787"/>
                            <a:ext cx="529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3F4AD" w14:textId="66DF356C" w:rsidR="005A2513" w:rsidRDefault="00165B4F" w:rsidP="00165B4F">
                              <w:pPr>
                                <w:spacing w:before="240" w:after="100" w:line="204" w:lineRule="auto"/>
                                <w:ind w:left="306" w:right="454"/>
                                <w:rPr>
                                  <w:rFonts w:asciiTheme="minorHAnsi" w:hAnsiTheme="minorHAnsi" w:cstheme="minorHAnsi"/>
                                  <w:b/>
                                  <w:color w:val="231F20"/>
                                </w:rPr>
                              </w:pPr>
                              <w:r w:rsidRPr="00165B4F">
                                <w:rPr>
                                  <w:rFonts w:asciiTheme="minorHAnsi" w:hAnsiTheme="minorHAnsi" w:cstheme="minorHAnsi"/>
                                  <w:b/>
                                  <w:color w:val="231F20"/>
                                </w:rPr>
                                <w:t>English</w:t>
                              </w:r>
                            </w:p>
                            <w:p w14:paraId="46CE575B" w14:textId="533755D1" w:rsidR="00165B4F" w:rsidRPr="00700526" w:rsidRDefault="00AD3C49" w:rsidP="00700526">
                              <w:pPr>
                                <w:spacing w:after="100" w:line="204" w:lineRule="auto"/>
                                <w:ind w:left="306" w:right="454"/>
                                <w:rPr>
                                  <w:rFonts w:ascii="Calibri" w:eastAsia="Calibri" w:hAnsi="Calibri" w:cs="Calibri"/>
                                  <w:lang w:val="en-AU" w:bidi="ar-SA"/>
                                </w:rPr>
                              </w:pPr>
                              <w:r w:rsidRPr="00700526">
                                <w:rPr>
                                  <w:rFonts w:ascii="Calibri" w:eastAsia="Calibri" w:hAnsi="Calibri" w:cs="Calibri"/>
                                  <w:lang w:val="en-AU" w:bidi="ar-SA"/>
                                </w:rPr>
                                <w:t>What is an adjective? This experience explores the use of adjectives to describe body parts. Explore how the inclusion of an adjective in a sentence can enhance the meaning. Encourage students to form their own sentences in English</w:t>
                              </w:r>
                              <w:r w:rsidR="00EB550B" w:rsidRPr="00700526">
                                <w:rPr>
                                  <w:rFonts w:ascii="Calibri" w:eastAsia="Calibri" w:hAnsi="Calibri" w:cs="Calibri"/>
                                  <w:lang w:val="en-AU" w:bidi="ar-SA"/>
                                </w:rPr>
                                <w:t xml:space="preserve"> </w:t>
                              </w:r>
                              <w:r w:rsidRPr="00700526">
                                <w:rPr>
                                  <w:rFonts w:ascii="Calibri" w:eastAsia="Calibri" w:hAnsi="Calibri" w:cs="Calibri"/>
                                  <w:lang w:val="en-AU" w:bidi="ar-SA"/>
                                </w:rPr>
                                <w:t>to describe themselves. For example</w:t>
                              </w:r>
                              <w:r w:rsidR="00EB550B">
                                <w:rPr>
                                  <w:rFonts w:ascii="Calibri" w:eastAsia="Calibri" w:hAnsi="Calibri" w:cs="Calibri"/>
                                  <w:lang w:val="en-AU" w:bidi="ar-SA"/>
                                </w:rPr>
                                <w:t>,</w:t>
                              </w:r>
                              <w:r w:rsidRPr="00700526">
                                <w:rPr>
                                  <w:rFonts w:ascii="Calibri" w:eastAsia="Calibri" w:hAnsi="Calibri" w:cs="Calibri"/>
                                  <w:lang w:val="en-AU" w:bidi="ar-SA"/>
                                </w:rPr>
                                <w:t xml:space="preserve"> </w:t>
                              </w:r>
                              <w:r w:rsidR="00EB550B">
                                <w:rPr>
                                  <w:rFonts w:ascii="Calibri" w:eastAsia="Calibri" w:hAnsi="Calibri" w:cs="Calibri"/>
                                  <w:lang w:val="en-AU" w:bidi="ar-SA"/>
                                </w:rPr>
                                <w:t>‘</w:t>
                              </w:r>
                              <w:r w:rsidRPr="00700526">
                                <w:rPr>
                                  <w:rFonts w:ascii="Calibri" w:eastAsia="Calibri" w:hAnsi="Calibri" w:cs="Calibri"/>
                                  <w:lang w:val="en-AU" w:bidi="ar-SA"/>
                                </w:rPr>
                                <w:t>I have long hair</w:t>
                              </w:r>
                              <w:r w:rsidR="00890EB5">
                                <w:rPr>
                                  <w:rFonts w:ascii="Calibri" w:eastAsia="Calibri" w:hAnsi="Calibri" w:cs="Calibri"/>
                                  <w:lang w:val="en-AU" w:bidi="ar-SA"/>
                                </w:rPr>
                                <w:t>’,</w:t>
                              </w:r>
                              <w:r w:rsidRPr="00700526">
                                <w:rPr>
                                  <w:rFonts w:ascii="Calibri" w:eastAsia="Calibri" w:hAnsi="Calibri" w:cs="Calibri"/>
                                  <w:lang w:val="en-AU" w:bidi="ar-SA"/>
                                </w:rPr>
                                <w:t xml:space="preserve"> </w:t>
                              </w:r>
                              <w:r w:rsidR="00890EB5">
                                <w:rPr>
                                  <w:rFonts w:ascii="Calibri" w:eastAsia="Calibri" w:hAnsi="Calibri" w:cs="Calibri"/>
                                  <w:lang w:val="en-AU" w:bidi="ar-SA"/>
                                </w:rPr>
                                <w:t>‘</w:t>
                              </w:r>
                              <w:r w:rsidRPr="00700526">
                                <w:rPr>
                                  <w:rFonts w:ascii="Calibri" w:eastAsia="Calibri" w:hAnsi="Calibri" w:cs="Calibri"/>
                                  <w:lang w:val="en-AU" w:bidi="ar-SA"/>
                                </w:rPr>
                                <w:t xml:space="preserve">I have </w:t>
                              </w:r>
                              <w:r w:rsidR="00890EB5">
                                <w:rPr>
                                  <w:rFonts w:ascii="Calibri" w:eastAsia="Calibri" w:hAnsi="Calibri" w:cs="Calibri"/>
                                  <w:lang w:val="en-AU" w:bidi="ar-SA"/>
                                </w:rPr>
                                <w:t>brown</w:t>
                              </w:r>
                              <w:r w:rsidR="00890EB5" w:rsidRPr="00700526">
                                <w:rPr>
                                  <w:rFonts w:ascii="Calibri" w:eastAsia="Calibri" w:hAnsi="Calibri" w:cs="Calibri"/>
                                  <w:lang w:val="en-AU" w:bidi="ar-SA"/>
                                </w:rPr>
                                <w:t xml:space="preserve"> </w:t>
                              </w:r>
                              <w:r w:rsidRPr="00700526">
                                <w:rPr>
                                  <w:rFonts w:ascii="Calibri" w:eastAsia="Calibri" w:hAnsi="Calibri" w:cs="Calibri"/>
                                  <w:lang w:val="en-AU" w:bidi="ar-SA"/>
                                </w:rPr>
                                <w:t>eyes</w:t>
                              </w:r>
                              <w:r w:rsidR="00890EB5">
                                <w:rPr>
                                  <w:rFonts w:ascii="Calibri" w:eastAsia="Calibri" w:hAnsi="Calibri" w:cs="Calibri"/>
                                  <w:lang w:val="en-AU" w:bidi="ar-SA"/>
                                </w:rPr>
                                <w:t>’.</w:t>
                              </w:r>
                              <w:r w:rsidRPr="00700526">
                                <w:rPr>
                                  <w:rFonts w:ascii="Calibri" w:eastAsia="Calibri" w:hAnsi="Calibri" w:cs="Calibri"/>
                                  <w:lang w:val="en-AU" w:bidi="ar-SA"/>
                                </w:rPr>
                                <w:t xml:space="preserve"> Then practi</w:t>
                              </w:r>
                              <w:r w:rsidR="00890EB5">
                                <w:rPr>
                                  <w:rFonts w:ascii="Calibri" w:eastAsia="Calibri" w:hAnsi="Calibri" w:cs="Calibri"/>
                                  <w:lang w:val="en-AU" w:bidi="ar-SA"/>
                                </w:rPr>
                                <w:t>s</w:t>
                              </w:r>
                              <w:r w:rsidRPr="00700526">
                                <w:rPr>
                                  <w:rFonts w:ascii="Calibri" w:eastAsia="Calibri" w:hAnsi="Calibri" w:cs="Calibri"/>
                                  <w:lang w:val="en-AU" w:bidi="ar-SA"/>
                                </w:rPr>
                                <w:t>e some of the sentences encountered within the app</w:t>
                              </w:r>
                              <w:r w:rsidR="00890EB5">
                                <w:rPr>
                                  <w:rFonts w:ascii="Calibri" w:eastAsia="Calibri" w:hAnsi="Calibri" w:cs="Calibri"/>
                                  <w:lang w:val="en-AU" w:bidi="ar-SA"/>
                                </w:rPr>
                                <w:t>,</w:t>
                              </w:r>
                              <w:r w:rsidRPr="00700526">
                                <w:rPr>
                                  <w:rFonts w:ascii="Calibri" w:eastAsia="Calibri" w:hAnsi="Calibri" w:cs="Calibri"/>
                                  <w:lang w:val="en-AU" w:bidi="ar-SA"/>
                                </w:rPr>
                                <w:t xml:space="preserve"> using the target language. Refer to the App 5 guide. </w:t>
                              </w:r>
                            </w:p>
                            <w:p w14:paraId="74FA14F9" w14:textId="77777777" w:rsidR="00092595" w:rsidRPr="00D64543" w:rsidRDefault="0066607C" w:rsidP="00D64543">
                              <w:pPr>
                                <w:spacing w:after="100" w:line="204" w:lineRule="auto"/>
                                <w:ind w:left="306" w:right="454"/>
                                <w:rPr>
                                  <w:rFonts w:asciiTheme="minorHAnsi" w:hAnsiTheme="minorHAnsi" w:cstheme="minorHAnsi"/>
                                </w:rPr>
                              </w:pPr>
                              <w:r w:rsidRPr="00165B4F">
                                <w:rPr>
                                  <w:rFonts w:ascii="Calibri" w:hAnsi="Calibri" w:cs="Calibri"/>
                                  <w:b/>
                                  <w:color w:val="3C817A"/>
                                </w:rPr>
                                <w:t>Aus</w:t>
                              </w:r>
                              <w:r w:rsidR="00CE62F7" w:rsidRPr="00165B4F">
                                <w:rPr>
                                  <w:rFonts w:ascii="Calibri" w:hAnsi="Calibri" w:cs="Calibri"/>
                                  <w:b/>
                                  <w:color w:val="3C817A"/>
                                </w:rPr>
                                <w:t>tralian Curriculum links (Foundation</w:t>
                              </w:r>
                              <w:r w:rsidRPr="00165B4F">
                                <w:rPr>
                                  <w:rFonts w:ascii="Calibri" w:hAnsi="Calibri" w:cs="Calibri"/>
                                  <w:b/>
                                  <w:color w:val="3C817A"/>
                                </w:rPr>
                                <w:t xml:space="preserve">): </w:t>
                              </w:r>
                              <w:hyperlink r:id="rId5" w:history="1">
                                <w:r w:rsidR="00AD3C49" w:rsidRPr="00AD3C49">
                                  <w:rPr>
                                    <w:rStyle w:val="Hyperlink"/>
                                    <w:rFonts w:asciiTheme="minorHAnsi" w:hAnsiTheme="minorHAnsi" w:cstheme="minorHAnsi"/>
                                    <w:b/>
                                  </w:rPr>
                                  <w:t>ACELA1434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A125C" id="Group 15" o:spid="_x0000_s1026" style="position:absolute;margin-left:36.75pt;margin-top:141.4pt;width:264.75pt;height:169.5pt;z-index:-251655168;mso-wrap-distance-left:0;mso-wrap-distance-right:0;mso-position-horizontal-relative:page" coordorigin="710,2787" coordsize="529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">
                <v:shape id="Freeform 16" o:spid="_x0000_s102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type id="_x0000_t202" coordsize="21600,21600" o:spt="202" path="m,l,21600r21600,l21600,xe">
                  <v:stroke joinstyle="miter"/>
                  <v:path gradientshapeok="t" o:connecttype="rect"/>
                </v:shapetype>
                <v:shape id="Text Box 17" o:spid="_x0000_s1028" type="#_x0000_t202" style="position:absolute;left:710;top:2787;width:529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403F4AD" w14:textId="66DF356C" w:rsidR="005A2513" w:rsidRDefault="00165B4F" w:rsidP="00165B4F">
                        <w:pPr>
                          <w:spacing w:before="240" w:after="100" w:line="204" w:lineRule="auto"/>
                          <w:ind w:left="306" w:right="454"/>
                          <w:rPr>
                            <w:rFonts w:asciiTheme="minorHAnsi" w:hAnsiTheme="minorHAnsi" w:cstheme="minorHAnsi"/>
                            <w:b/>
                            <w:color w:val="231F20"/>
                          </w:rPr>
                        </w:pPr>
                        <w:r w:rsidRPr="00165B4F">
                          <w:rPr>
                            <w:rFonts w:asciiTheme="minorHAnsi" w:hAnsiTheme="minorHAnsi" w:cstheme="minorHAnsi"/>
                            <w:b/>
                            <w:color w:val="231F20"/>
                          </w:rPr>
                          <w:t>English</w:t>
                        </w:r>
                      </w:p>
                      <w:p w14:paraId="46CE575B" w14:textId="533755D1" w:rsidR="00165B4F" w:rsidRPr="00700526" w:rsidRDefault="00AD3C49" w:rsidP="00700526">
                        <w:pPr>
                          <w:spacing w:after="100" w:line="204" w:lineRule="auto"/>
                          <w:ind w:left="306" w:right="454"/>
                          <w:rPr>
                            <w:rFonts w:ascii="Calibri" w:eastAsia="Calibri" w:hAnsi="Calibri" w:cs="Calibri"/>
                            <w:lang w:val="en-AU" w:bidi="ar-SA"/>
                          </w:rPr>
                        </w:pPr>
                        <w:r w:rsidRPr="00700526">
                          <w:rPr>
                            <w:rFonts w:ascii="Calibri" w:eastAsia="Calibri" w:hAnsi="Calibri" w:cs="Calibri"/>
                            <w:lang w:val="en-AU" w:bidi="ar-SA"/>
                          </w:rPr>
                          <w:t>What is an adjective? This experience explores the use of adjectives to describe body parts. Explore how the inclusion of an adjective in a sentence can enhance the meaning. Encourage students to form their own sentences in English</w:t>
                        </w:r>
                        <w:r w:rsidR="00EB550B" w:rsidRPr="00700526">
                          <w:rPr>
                            <w:rFonts w:ascii="Calibri" w:eastAsia="Calibri" w:hAnsi="Calibri" w:cs="Calibri"/>
                            <w:lang w:val="en-AU" w:bidi="ar-SA"/>
                          </w:rPr>
                          <w:t xml:space="preserve"> </w:t>
                        </w:r>
                        <w:r w:rsidRPr="00700526">
                          <w:rPr>
                            <w:rFonts w:ascii="Calibri" w:eastAsia="Calibri" w:hAnsi="Calibri" w:cs="Calibri"/>
                            <w:lang w:val="en-AU" w:bidi="ar-SA"/>
                          </w:rPr>
                          <w:t>to describe themselves. For example</w:t>
                        </w:r>
                        <w:r w:rsidR="00EB550B">
                          <w:rPr>
                            <w:rFonts w:ascii="Calibri" w:eastAsia="Calibri" w:hAnsi="Calibri" w:cs="Calibri"/>
                            <w:lang w:val="en-AU" w:bidi="ar-SA"/>
                          </w:rPr>
                          <w:t>,</w:t>
                        </w:r>
                        <w:r w:rsidRPr="00700526">
                          <w:rPr>
                            <w:rFonts w:ascii="Calibri" w:eastAsia="Calibri" w:hAnsi="Calibri" w:cs="Calibri"/>
                            <w:lang w:val="en-AU" w:bidi="ar-SA"/>
                          </w:rPr>
                          <w:t xml:space="preserve"> </w:t>
                        </w:r>
                        <w:r w:rsidR="00EB550B">
                          <w:rPr>
                            <w:rFonts w:ascii="Calibri" w:eastAsia="Calibri" w:hAnsi="Calibri" w:cs="Calibri"/>
                            <w:lang w:val="en-AU" w:bidi="ar-SA"/>
                          </w:rPr>
                          <w:t>‘</w:t>
                        </w:r>
                        <w:r w:rsidRPr="00700526">
                          <w:rPr>
                            <w:rFonts w:ascii="Calibri" w:eastAsia="Calibri" w:hAnsi="Calibri" w:cs="Calibri"/>
                            <w:lang w:val="en-AU" w:bidi="ar-SA"/>
                          </w:rPr>
                          <w:t>I have long hair</w:t>
                        </w:r>
                        <w:r w:rsidR="00890EB5">
                          <w:rPr>
                            <w:rFonts w:ascii="Calibri" w:eastAsia="Calibri" w:hAnsi="Calibri" w:cs="Calibri"/>
                            <w:lang w:val="en-AU" w:bidi="ar-SA"/>
                          </w:rPr>
                          <w:t>’,</w:t>
                        </w:r>
                        <w:r w:rsidRPr="00700526">
                          <w:rPr>
                            <w:rFonts w:ascii="Calibri" w:eastAsia="Calibri" w:hAnsi="Calibri" w:cs="Calibri"/>
                            <w:lang w:val="en-AU" w:bidi="ar-SA"/>
                          </w:rPr>
                          <w:t xml:space="preserve"> </w:t>
                        </w:r>
                        <w:r w:rsidR="00890EB5">
                          <w:rPr>
                            <w:rFonts w:ascii="Calibri" w:eastAsia="Calibri" w:hAnsi="Calibri" w:cs="Calibri"/>
                            <w:lang w:val="en-AU" w:bidi="ar-SA"/>
                          </w:rPr>
                          <w:t>‘</w:t>
                        </w:r>
                        <w:r w:rsidRPr="00700526">
                          <w:rPr>
                            <w:rFonts w:ascii="Calibri" w:eastAsia="Calibri" w:hAnsi="Calibri" w:cs="Calibri"/>
                            <w:lang w:val="en-AU" w:bidi="ar-SA"/>
                          </w:rPr>
                          <w:t xml:space="preserve">I have </w:t>
                        </w:r>
                        <w:r w:rsidR="00890EB5">
                          <w:rPr>
                            <w:rFonts w:ascii="Calibri" w:eastAsia="Calibri" w:hAnsi="Calibri" w:cs="Calibri"/>
                            <w:lang w:val="en-AU" w:bidi="ar-SA"/>
                          </w:rPr>
                          <w:t>brown</w:t>
                        </w:r>
                        <w:r w:rsidR="00890EB5" w:rsidRPr="00700526">
                          <w:rPr>
                            <w:rFonts w:ascii="Calibri" w:eastAsia="Calibri" w:hAnsi="Calibri" w:cs="Calibri"/>
                            <w:lang w:val="en-AU" w:bidi="ar-SA"/>
                          </w:rPr>
                          <w:t xml:space="preserve"> </w:t>
                        </w:r>
                        <w:r w:rsidRPr="00700526">
                          <w:rPr>
                            <w:rFonts w:ascii="Calibri" w:eastAsia="Calibri" w:hAnsi="Calibri" w:cs="Calibri"/>
                            <w:lang w:val="en-AU" w:bidi="ar-SA"/>
                          </w:rPr>
                          <w:t>eyes</w:t>
                        </w:r>
                        <w:r w:rsidR="00890EB5">
                          <w:rPr>
                            <w:rFonts w:ascii="Calibri" w:eastAsia="Calibri" w:hAnsi="Calibri" w:cs="Calibri"/>
                            <w:lang w:val="en-AU" w:bidi="ar-SA"/>
                          </w:rPr>
                          <w:t>’.</w:t>
                        </w:r>
                        <w:r w:rsidRPr="00700526">
                          <w:rPr>
                            <w:rFonts w:ascii="Calibri" w:eastAsia="Calibri" w:hAnsi="Calibri" w:cs="Calibri"/>
                            <w:lang w:val="en-AU" w:bidi="ar-SA"/>
                          </w:rPr>
                          <w:t xml:space="preserve"> Then practi</w:t>
                        </w:r>
                        <w:r w:rsidR="00890EB5">
                          <w:rPr>
                            <w:rFonts w:ascii="Calibri" w:eastAsia="Calibri" w:hAnsi="Calibri" w:cs="Calibri"/>
                            <w:lang w:val="en-AU" w:bidi="ar-SA"/>
                          </w:rPr>
                          <w:t>s</w:t>
                        </w:r>
                        <w:r w:rsidRPr="00700526">
                          <w:rPr>
                            <w:rFonts w:ascii="Calibri" w:eastAsia="Calibri" w:hAnsi="Calibri" w:cs="Calibri"/>
                            <w:lang w:val="en-AU" w:bidi="ar-SA"/>
                          </w:rPr>
                          <w:t>e some of the sentences encountered within the app</w:t>
                        </w:r>
                        <w:r w:rsidR="00890EB5">
                          <w:rPr>
                            <w:rFonts w:ascii="Calibri" w:eastAsia="Calibri" w:hAnsi="Calibri" w:cs="Calibri"/>
                            <w:lang w:val="en-AU" w:bidi="ar-SA"/>
                          </w:rPr>
                          <w:t>,</w:t>
                        </w:r>
                        <w:r w:rsidRPr="00700526">
                          <w:rPr>
                            <w:rFonts w:ascii="Calibri" w:eastAsia="Calibri" w:hAnsi="Calibri" w:cs="Calibri"/>
                            <w:lang w:val="en-AU" w:bidi="ar-SA"/>
                          </w:rPr>
                          <w:t xml:space="preserve"> using the target language. Refer to the App 5 guide. </w:t>
                        </w:r>
                      </w:p>
                      <w:p w14:paraId="74FA14F9" w14:textId="77777777" w:rsidR="00092595" w:rsidRPr="00D64543" w:rsidRDefault="0066607C" w:rsidP="00D64543">
                        <w:pPr>
                          <w:spacing w:after="100" w:line="204" w:lineRule="auto"/>
                          <w:ind w:left="306" w:right="454"/>
                          <w:rPr>
                            <w:rFonts w:asciiTheme="minorHAnsi" w:hAnsiTheme="minorHAnsi" w:cstheme="minorHAnsi"/>
                          </w:rPr>
                        </w:pPr>
                        <w:r w:rsidRPr="00165B4F">
                          <w:rPr>
                            <w:rFonts w:ascii="Calibri" w:hAnsi="Calibri" w:cs="Calibri"/>
                            <w:b/>
                            <w:color w:val="3C817A"/>
                          </w:rPr>
                          <w:t>Aus</w:t>
                        </w:r>
                        <w:r w:rsidR="00CE62F7" w:rsidRPr="00165B4F">
                          <w:rPr>
                            <w:rFonts w:ascii="Calibri" w:hAnsi="Calibri" w:cs="Calibri"/>
                            <w:b/>
                            <w:color w:val="3C817A"/>
                          </w:rPr>
                          <w:t>tralian Curriculum links (Foundation</w:t>
                        </w:r>
                        <w:r w:rsidRPr="00165B4F">
                          <w:rPr>
                            <w:rFonts w:ascii="Calibri" w:hAnsi="Calibri" w:cs="Calibri"/>
                            <w:b/>
                            <w:color w:val="3C817A"/>
                          </w:rPr>
                          <w:t xml:space="preserve">): </w:t>
                        </w:r>
                        <w:hyperlink r:id="rId6" w:history="1">
                          <w:r w:rsidR="00AD3C49" w:rsidRPr="00AD3C49">
                            <w:rPr>
                              <w:rStyle w:val="Hyperlink"/>
                              <w:rFonts w:asciiTheme="minorHAnsi" w:hAnsiTheme="minorHAnsi" w:cstheme="minorHAnsi"/>
                              <w:b/>
                            </w:rPr>
                            <w:t>ACELA1434</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59264" behindDoc="1" locked="0" layoutInCell="1" allowOverlap="1" wp14:anchorId="6319927E" wp14:editId="6715D858">
                <wp:simplePos x="0" y="0"/>
                <wp:positionH relativeFrom="page">
                  <wp:posOffset>409575</wp:posOffset>
                </wp:positionH>
                <wp:positionV relativeFrom="paragraph">
                  <wp:posOffset>268605</wp:posOffset>
                </wp:positionV>
                <wp:extent cx="5708015" cy="1414780"/>
                <wp:effectExtent l="0" t="19050" r="26035" b="1397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1414780"/>
                          <a:chOff x="680" y="318"/>
                          <a:chExt cx="7225" cy="222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318"/>
                            <a:ext cx="7225"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57B5FCCC" w14:textId="77777777" w:rsidR="006C4D9A" w:rsidRPr="00AD3C49" w:rsidRDefault="006C4D9A" w:rsidP="006C4D9A">
                              <w:pPr>
                                <w:tabs>
                                  <w:tab w:val="left" w:pos="6218"/>
                                </w:tabs>
                                <w:spacing w:before="240" w:after="100"/>
                                <w:ind w:left="306" w:right="1038"/>
                                <w:rPr>
                                  <w:rFonts w:asciiTheme="minorHAnsi" w:hAnsiTheme="minorHAnsi" w:cstheme="minorHAnsi"/>
                                </w:rPr>
                              </w:pPr>
                              <w:r w:rsidRPr="00AD3C49">
                                <w:rPr>
                                  <w:rFonts w:asciiTheme="minorHAnsi" w:hAnsiTheme="minorHAnsi" w:cstheme="minorHAnsi"/>
                                  <w:b/>
                                  <w:color w:val="231F20"/>
                                </w:rPr>
                                <w:t xml:space="preserve">Learning intentions: </w:t>
                              </w:r>
                              <w:r w:rsidR="00193748" w:rsidRPr="00AD3C49">
                                <w:rPr>
                                  <w:rFonts w:asciiTheme="minorHAnsi" w:hAnsiTheme="minorHAnsi" w:cstheme="minorHAnsi"/>
                                  <w:color w:val="231F20"/>
                                  <w:lang w:val="en-AU"/>
                                </w:rPr>
                                <w:t xml:space="preserve">We are learning how to </w:t>
                              </w:r>
                              <w:r w:rsidR="00AD3C49" w:rsidRPr="00AD3C49">
                                <w:rPr>
                                  <w:rFonts w:asciiTheme="minorHAnsi" w:hAnsiTheme="minorHAnsi" w:cstheme="minorHAnsi"/>
                                  <w:color w:val="231F20"/>
                                  <w:lang w:val="en-AU"/>
                                </w:rPr>
                                <w:t xml:space="preserve">label and describe parts of the body in </w:t>
                              </w:r>
                              <w:r w:rsidR="00193748" w:rsidRPr="00AD3C49">
                                <w:rPr>
                                  <w:rFonts w:asciiTheme="minorHAnsi" w:hAnsiTheme="minorHAnsi" w:cstheme="minorHAnsi"/>
                                  <w:color w:val="231F20"/>
                                </w:rPr>
                                <w:t>________ (language)</w:t>
                              </w:r>
                              <w:r w:rsidR="00400D04" w:rsidRPr="00AD3C49">
                                <w:rPr>
                                  <w:rFonts w:asciiTheme="minorHAnsi" w:hAnsiTheme="minorHAnsi" w:cstheme="minorHAnsi"/>
                                  <w:color w:val="231F20"/>
                                </w:rPr>
                                <w:t>.</w:t>
                              </w:r>
                            </w:p>
                            <w:p w14:paraId="7BB00B0D" w14:textId="77777777" w:rsidR="006C4D9A" w:rsidRPr="00AD3C49" w:rsidRDefault="006C4D9A" w:rsidP="006C4D9A">
                              <w:pPr>
                                <w:spacing w:before="56" w:after="100"/>
                                <w:ind w:left="306"/>
                                <w:rPr>
                                  <w:rFonts w:asciiTheme="minorHAnsi" w:hAnsiTheme="minorHAnsi" w:cstheme="minorHAnsi"/>
                                  <w:color w:val="231F20"/>
                                </w:rPr>
                              </w:pPr>
                              <w:r w:rsidRPr="00AD3C49">
                                <w:rPr>
                                  <w:rFonts w:asciiTheme="minorHAnsi" w:hAnsiTheme="minorHAnsi" w:cstheme="minorHAnsi"/>
                                  <w:b/>
                                  <w:color w:val="231F20"/>
                                </w:rPr>
                                <w:t xml:space="preserve">Success criteria: </w:t>
                              </w:r>
                              <w:r w:rsidR="00193748" w:rsidRPr="00AD3C49">
                                <w:rPr>
                                  <w:rFonts w:asciiTheme="minorHAnsi" w:hAnsiTheme="minorHAnsi" w:cstheme="minorHAnsi"/>
                                  <w:color w:val="231F20"/>
                                </w:rPr>
                                <w:t>I can</w:t>
                              </w:r>
                              <w:r w:rsidR="00AD3C49" w:rsidRPr="00AD3C49">
                                <w:rPr>
                                  <w:rFonts w:asciiTheme="minorHAnsi" w:hAnsiTheme="minorHAnsi" w:cstheme="minorHAnsi"/>
                                  <w:color w:val="231F20"/>
                                </w:rPr>
                                <w:t xml:space="preserve"> name parts of the body</w:t>
                              </w:r>
                              <w:r w:rsidR="00193748" w:rsidRPr="00AD3C49">
                                <w:rPr>
                                  <w:rFonts w:asciiTheme="minorHAnsi" w:hAnsiTheme="minorHAnsi" w:cstheme="minorHAnsi"/>
                                  <w:color w:val="231F20"/>
                                </w:rPr>
                                <w:t xml:space="preserve"> in ________ (language)</w:t>
                              </w:r>
                              <w:r w:rsidR="00DC6B7D" w:rsidRPr="00AD3C49">
                                <w:rPr>
                                  <w:rFonts w:asciiTheme="minorHAnsi" w:hAnsiTheme="minorHAnsi" w:cstheme="minorHAnsi"/>
                                  <w:color w:val="231F20"/>
                                </w:rPr>
                                <w:t>.</w:t>
                              </w:r>
                            </w:p>
                            <w:p w14:paraId="2BA4F5F9" w14:textId="61539F06" w:rsidR="00092595" w:rsidRPr="00FA2F19" w:rsidRDefault="009839F2" w:rsidP="006C4D9A">
                              <w:pPr>
                                <w:spacing w:before="56" w:after="100"/>
                                <w:ind w:left="306"/>
                                <w:rPr>
                                  <w:rFonts w:asciiTheme="minorHAnsi" w:hAnsiTheme="minorHAnsi" w:cstheme="minorHAnsi"/>
                                </w:rPr>
                              </w:pPr>
                              <w:r w:rsidRPr="00F549B5">
                                <w:rPr>
                                  <w:rFonts w:asciiTheme="minorHAnsi" w:hAnsiTheme="minorHAnsi" w:cstheme="minorHAnsi"/>
                                  <w:b/>
                                  <w:color w:val="231F20"/>
                                </w:rPr>
                                <w:t>Resources:</w:t>
                              </w:r>
                              <w:r w:rsidRPr="00F549B5">
                                <w:rPr>
                                  <w:rFonts w:asciiTheme="minorHAnsi" w:hAnsiTheme="minorHAnsi" w:cstheme="minorHAnsi"/>
                                  <w:color w:val="231F20"/>
                                </w:rPr>
                                <w:t xml:space="preserve"> App </w:t>
                              </w:r>
                              <w:r w:rsidR="00510E4C" w:rsidRPr="00F549B5">
                                <w:rPr>
                                  <w:rFonts w:asciiTheme="minorHAnsi" w:hAnsiTheme="minorHAnsi" w:cstheme="minorHAnsi"/>
                                  <w:color w:val="231F20"/>
                                </w:rPr>
                                <w:t>5, App 5 guide</w:t>
                              </w:r>
                              <w:r w:rsidR="00165B4F" w:rsidRPr="00F549B5">
                                <w:rPr>
                                  <w:rFonts w:asciiTheme="minorHAnsi" w:hAnsiTheme="minorHAnsi" w:cstheme="minorHAnsi"/>
                                  <w:color w:val="231F20"/>
                                </w:rPr>
                                <w:t>, A3 paper</w:t>
                              </w:r>
                              <w:r w:rsidR="00165B4F">
                                <w:rPr>
                                  <w:rFonts w:asciiTheme="minorHAnsi" w:hAnsiTheme="minorHAnsi" w:cstheme="minorHAnsi"/>
                                  <w:color w:val="231F20"/>
                                </w:rPr>
                                <w:t xml:space="preserve">, </w:t>
                              </w:r>
                              <w:r w:rsidR="005A2513">
                                <w:rPr>
                                  <w:rFonts w:asciiTheme="minorHAnsi" w:hAnsiTheme="minorHAnsi" w:cstheme="minorHAnsi"/>
                                  <w:color w:val="231F20"/>
                                </w:rPr>
                                <w:t>‘</w:t>
                              </w:r>
                              <w:r w:rsidR="00165B4F">
                                <w:rPr>
                                  <w:rFonts w:asciiTheme="minorHAnsi" w:hAnsiTheme="minorHAnsi" w:cstheme="minorHAnsi"/>
                                  <w:color w:val="231F20"/>
                                </w:rPr>
                                <w:t>Parts of the body poster</w:t>
                              </w:r>
                              <w:r w:rsidR="005A2513">
                                <w:rPr>
                                  <w:rFonts w:asciiTheme="minorHAnsi" w:hAnsiTheme="minorHAnsi" w:cstheme="minorHAnsi"/>
                                  <w:color w:val="231F20"/>
                                </w:rPr>
                                <w:t>’</w:t>
                              </w:r>
                              <w:r w:rsidR="00165B4F">
                                <w:rPr>
                                  <w:rFonts w:asciiTheme="minorHAnsi" w:hAnsiTheme="minorHAnsi" w:cstheme="minorHAnsi"/>
                                  <w:color w:val="231F20"/>
                                </w:rPr>
                                <w:t xml:space="preserve"> printable,</w:t>
                              </w:r>
                              <w:r w:rsidR="00311817">
                                <w:rPr>
                                  <w:rFonts w:asciiTheme="minorHAnsi" w:hAnsiTheme="minorHAnsi" w:cstheme="minorHAnsi"/>
                                  <w:color w:val="231F20"/>
                                </w:rPr>
                                <w:t xml:space="preserve"> </w:t>
                              </w:r>
                              <w:r w:rsidR="005A2513">
                                <w:rPr>
                                  <w:rFonts w:asciiTheme="minorHAnsi" w:hAnsiTheme="minorHAnsi" w:cstheme="minorHAnsi"/>
                                  <w:color w:val="231F20"/>
                                </w:rPr>
                                <w:t>‘</w:t>
                              </w:r>
                              <w:r w:rsidR="00311817">
                                <w:rPr>
                                  <w:rFonts w:asciiTheme="minorHAnsi" w:hAnsiTheme="minorHAnsi" w:cstheme="minorHAnsi"/>
                                  <w:color w:val="231F20"/>
                                </w:rPr>
                                <w:t>Flip</w:t>
                              </w:r>
                              <w:r w:rsidR="005A2513">
                                <w:rPr>
                                  <w:rFonts w:asciiTheme="minorHAnsi" w:hAnsiTheme="minorHAnsi" w:cstheme="minorHAnsi"/>
                                  <w:color w:val="231F20"/>
                                </w:rPr>
                                <w:t>-</w:t>
                              </w:r>
                              <w:r w:rsidR="00311817">
                                <w:rPr>
                                  <w:rFonts w:asciiTheme="minorHAnsi" w:hAnsiTheme="minorHAnsi" w:cstheme="minorHAnsi"/>
                                  <w:color w:val="231F20"/>
                                </w:rPr>
                                <w:t>a</w:t>
                              </w:r>
                              <w:r w:rsidR="005A2513">
                                <w:rPr>
                                  <w:rFonts w:asciiTheme="minorHAnsi" w:hAnsiTheme="minorHAnsi" w:cstheme="minorHAnsi"/>
                                  <w:color w:val="231F20"/>
                                </w:rPr>
                                <w:t>-</w:t>
                              </w:r>
                              <w:r w:rsidR="00311817">
                                <w:rPr>
                                  <w:rFonts w:asciiTheme="minorHAnsi" w:hAnsiTheme="minorHAnsi" w:cstheme="minorHAnsi"/>
                                  <w:color w:val="231F20"/>
                                </w:rPr>
                                <w:t>part</w:t>
                              </w:r>
                              <w:r w:rsidR="005A2513">
                                <w:rPr>
                                  <w:rFonts w:asciiTheme="minorHAnsi" w:hAnsiTheme="minorHAnsi" w:cstheme="minorHAnsi"/>
                                  <w:color w:val="231F20"/>
                                </w:rPr>
                                <w:t xml:space="preserve"> cards’</w:t>
                              </w:r>
                              <w:r w:rsidR="00311817">
                                <w:rPr>
                                  <w:rFonts w:asciiTheme="minorHAnsi" w:hAnsiTheme="minorHAnsi" w:cstheme="minorHAnsi"/>
                                  <w:color w:val="231F20"/>
                                </w:rPr>
                                <w:t xml:space="preserve"> printable, </w:t>
                              </w:r>
                              <w:r w:rsidR="00F7666D">
                                <w:rPr>
                                  <w:rFonts w:asciiTheme="minorHAnsi" w:hAnsiTheme="minorHAnsi" w:cstheme="minorHAnsi"/>
                                  <w:color w:val="231F20"/>
                                </w:rPr>
                                <w:t xml:space="preserve">App 5 song MP3 file, </w:t>
                              </w:r>
                              <w:r w:rsidR="00ED25D4">
                                <w:rPr>
                                  <w:rFonts w:asciiTheme="minorHAnsi" w:hAnsiTheme="minorHAnsi" w:cstheme="minorHAnsi"/>
                                  <w:color w:val="231F20"/>
                                </w:rPr>
                                <w:t>a variety of d</w:t>
                              </w:r>
                              <w:r w:rsidR="00AD3C49">
                                <w:rPr>
                                  <w:rFonts w:asciiTheme="minorHAnsi" w:hAnsiTheme="minorHAnsi" w:cstheme="minorHAnsi"/>
                                  <w:color w:val="231F20"/>
                                </w:rPr>
                                <w:t>ress-ups and cultural costumes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9927E" id="Group 18" o:spid="_x0000_s1029" style="position:absolute;margin-left:32.25pt;margin-top:21.15pt;width:449.45pt;height:111.4pt;z-index:-251657216;mso-wrap-distance-left:0;mso-wrap-distance-right:0;mso-position-horizontal-relative:page" coordorigin="680,318" coordsize="7225,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">
                <v:shape id="Freeform 19" o:spid="_x0000_s103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1"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2" type="#_x0000_t202" style="position:absolute;left:680;top:318;width:722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57B5FCCC" w14:textId="77777777" w:rsidR="006C4D9A" w:rsidRPr="00AD3C49" w:rsidRDefault="006C4D9A" w:rsidP="006C4D9A">
                        <w:pPr>
                          <w:tabs>
                            <w:tab w:val="left" w:pos="6218"/>
                          </w:tabs>
                          <w:spacing w:before="240" w:after="100"/>
                          <w:ind w:left="306" w:right="1038"/>
                          <w:rPr>
                            <w:rFonts w:asciiTheme="minorHAnsi" w:hAnsiTheme="minorHAnsi" w:cstheme="minorHAnsi"/>
                          </w:rPr>
                        </w:pPr>
                        <w:r w:rsidRPr="00AD3C49">
                          <w:rPr>
                            <w:rFonts w:asciiTheme="minorHAnsi" w:hAnsiTheme="minorHAnsi" w:cstheme="minorHAnsi"/>
                            <w:b/>
                            <w:color w:val="231F20"/>
                          </w:rPr>
                          <w:t xml:space="preserve">Learning intentions: </w:t>
                        </w:r>
                        <w:r w:rsidR="00193748" w:rsidRPr="00AD3C49">
                          <w:rPr>
                            <w:rFonts w:asciiTheme="minorHAnsi" w:hAnsiTheme="minorHAnsi" w:cstheme="minorHAnsi"/>
                            <w:color w:val="231F20"/>
                            <w:lang w:val="en-AU"/>
                          </w:rPr>
                          <w:t xml:space="preserve">We are learning how to </w:t>
                        </w:r>
                        <w:r w:rsidR="00AD3C49" w:rsidRPr="00AD3C49">
                          <w:rPr>
                            <w:rFonts w:asciiTheme="minorHAnsi" w:hAnsiTheme="minorHAnsi" w:cstheme="minorHAnsi"/>
                            <w:color w:val="231F20"/>
                            <w:lang w:val="en-AU"/>
                          </w:rPr>
                          <w:t xml:space="preserve">label and describe parts of the body in </w:t>
                        </w:r>
                        <w:r w:rsidR="00193748" w:rsidRPr="00AD3C49">
                          <w:rPr>
                            <w:rFonts w:asciiTheme="minorHAnsi" w:hAnsiTheme="minorHAnsi" w:cstheme="minorHAnsi"/>
                            <w:color w:val="231F20"/>
                          </w:rPr>
                          <w:t>________ (language)</w:t>
                        </w:r>
                        <w:r w:rsidR="00400D04" w:rsidRPr="00AD3C49">
                          <w:rPr>
                            <w:rFonts w:asciiTheme="minorHAnsi" w:hAnsiTheme="minorHAnsi" w:cstheme="minorHAnsi"/>
                            <w:color w:val="231F20"/>
                          </w:rPr>
                          <w:t>.</w:t>
                        </w:r>
                      </w:p>
                      <w:p w14:paraId="7BB00B0D" w14:textId="77777777" w:rsidR="006C4D9A" w:rsidRPr="00AD3C49" w:rsidRDefault="006C4D9A" w:rsidP="006C4D9A">
                        <w:pPr>
                          <w:spacing w:before="56" w:after="100"/>
                          <w:ind w:left="306"/>
                          <w:rPr>
                            <w:rFonts w:asciiTheme="minorHAnsi" w:hAnsiTheme="minorHAnsi" w:cstheme="minorHAnsi"/>
                            <w:color w:val="231F20"/>
                          </w:rPr>
                        </w:pPr>
                        <w:r w:rsidRPr="00AD3C49">
                          <w:rPr>
                            <w:rFonts w:asciiTheme="minorHAnsi" w:hAnsiTheme="minorHAnsi" w:cstheme="minorHAnsi"/>
                            <w:b/>
                            <w:color w:val="231F20"/>
                          </w:rPr>
                          <w:t xml:space="preserve">Success criteria: </w:t>
                        </w:r>
                        <w:r w:rsidR="00193748" w:rsidRPr="00AD3C49">
                          <w:rPr>
                            <w:rFonts w:asciiTheme="minorHAnsi" w:hAnsiTheme="minorHAnsi" w:cstheme="minorHAnsi"/>
                            <w:color w:val="231F20"/>
                          </w:rPr>
                          <w:t>I can</w:t>
                        </w:r>
                        <w:r w:rsidR="00AD3C49" w:rsidRPr="00AD3C49">
                          <w:rPr>
                            <w:rFonts w:asciiTheme="minorHAnsi" w:hAnsiTheme="minorHAnsi" w:cstheme="minorHAnsi"/>
                            <w:color w:val="231F20"/>
                          </w:rPr>
                          <w:t xml:space="preserve"> name parts of the body</w:t>
                        </w:r>
                        <w:r w:rsidR="00193748" w:rsidRPr="00AD3C49">
                          <w:rPr>
                            <w:rFonts w:asciiTheme="minorHAnsi" w:hAnsiTheme="minorHAnsi" w:cstheme="minorHAnsi"/>
                            <w:color w:val="231F20"/>
                          </w:rPr>
                          <w:t xml:space="preserve"> in ________ (language)</w:t>
                        </w:r>
                        <w:r w:rsidR="00DC6B7D" w:rsidRPr="00AD3C49">
                          <w:rPr>
                            <w:rFonts w:asciiTheme="minorHAnsi" w:hAnsiTheme="minorHAnsi" w:cstheme="minorHAnsi"/>
                            <w:color w:val="231F20"/>
                          </w:rPr>
                          <w:t>.</w:t>
                        </w:r>
                      </w:p>
                      <w:p w14:paraId="2BA4F5F9" w14:textId="61539F06" w:rsidR="00092595" w:rsidRPr="00FA2F19" w:rsidRDefault="009839F2" w:rsidP="006C4D9A">
                        <w:pPr>
                          <w:spacing w:before="56" w:after="100"/>
                          <w:ind w:left="306"/>
                          <w:rPr>
                            <w:rFonts w:asciiTheme="minorHAnsi" w:hAnsiTheme="minorHAnsi" w:cstheme="minorHAnsi"/>
                          </w:rPr>
                        </w:pPr>
                        <w:r w:rsidRPr="00F549B5">
                          <w:rPr>
                            <w:rFonts w:asciiTheme="minorHAnsi" w:hAnsiTheme="minorHAnsi" w:cstheme="minorHAnsi"/>
                            <w:b/>
                            <w:color w:val="231F20"/>
                          </w:rPr>
                          <w:t>Resources:</w:t>
                        </w:r>
                        <w:r w:rsidRPr="00F549B5">
                          <w:rPr>
                            <w:rFonts w:asciiTheme="minorHAnsi" w:hAnsiTheme="minorHAnsi" w:cstheme="minorHAnsi"/>
                            <w:color w:val="231F20"/>
                          </w:rPr>
                          <w:t xml:space="preserve"> App </w:t>
                        </w:r>
                        <w:r w:rsidR="00510E4C" w:rsidRPr="00F549B5">
                          <w:rPr>
                            <w:rFonts w:asciiTheme="minorHAnsi" w:hAnsiTheme="minorHAnsi" w:cstheme="minorHAnsi"/>
                            <w:color w:val="231F20"/>
                          </w:rPr>
                          <w:t>5, App 5 guide</w:t>
                        </w:r>
                        <w:r w:rsidR="00165B4F" w:rsidRPr="00F549B5">
                          <w:rPr>
                            <w:rFonts w:asciiTheme="minorHAnsi" w:hAnsiTheme="minorHAnsi" w:cstheme="minorHAnsi"/>
                            <w:color w:val="231F20"/>
                          </w:rPr>
                          <w:t>, A3 paper</w:t>
                        </w:r>
                        <w:r w:rsidR="00165B4F">
                          <w:rPr>
                            <w:rFonts w:asciiTheme="minorHAnsi" w:hAnsiTheme="minorHAnsi" w:cstheme="minorHAnsi"/>
                            <w:color w:val="231F20"/>
                          </w:rPr>
                          <w:t xml:space="preserve">, </w:t>
                        </w:r>
                        <w:r w:rsidR="005A2513">
                          <w:rPr>
                            <w:rFonts w:asciiTheme="minorHAnsi" w:hAnsiTheme="minorHAnsi" w:cstheme="minorHAnsi"/>
                            <w:color w:val="231F20"/>
                          </w:rPr>
                          <w:t>‘</w:t>
                        </w:r>
                        <w:r w:rsidR="00165B4F">
                          <w:rPr>
                            <w:rFonts w:asciiTheme="minorHAnsi" w:hAnsiTheme="minorHAnsi" w:cstheme="minorHAnsi"/>
                            <w:color w:val="231F20"/>
                          </w:rPr>
                          <w:t>Parts of the body poster</w:t>
                        </w:r>
                        <w:r w:rsidR="005A2513">
                          <w:rPr>
                            <w:rFonts w:asciiTheme="minorHAnsi" w:hAnsiTheme="minorHAnsi" w:cstheme="minorHAnsi"/>
                            <w:color w:val="231F20"/>
                          </w:rPr>
                          <w:t>’</w:t>
                        </w:r>
                        <w:r w:rsidR="00165B4F">
                          <w:rPr>
                            <w:rFonts w:asciiTheme="minorHAnsi" w:hAnsiTheme="minorHAnsi" w:cstheme="minorHAnsi"/>
                            <w:color w:val="231F20"/>
                          </w:rPr>
                          <w:t xml:space="preserve"> printable,</w:t>
                        </w:r>
                        <w:r w:rsidR="00311817">
                          <w:rPr>
                            <w:rFonts w:asciiTheme="minorHAnsi" w:hAnsiTheme="minorHAnsi" w:cstheme="minorHAnsi"/>
                            <w:color w:val="231F20"/>
                          </w:rPr>
                          <w:t xml:space="preserve"> </w:t>
                        </w:r>
                        <w:r w:rsidR="005A2513">
                          <w:rPr>
                            <w:rFonts w:asciiTheme="minorHAnsi" w:hAnsiTheme="minorHAnsi" w:cstheme="minorHAnsi"/>
                            <w:color w:val="231F20"/>
                          </w:rPr>
                          <w:t>‘</w:t>
                        </w:r>
                        <w:r w:rsidR="00311817">
                          <w:rPr>
                            <w:rFonts w:asciiTheme="minorHAnsi" w:hAnsiTheme="minorHAnsi" w:cstheme="minorHAnsi"/>
                            <w:color w:val="231F20"/>
                          </w:rPr>
                          <w:t>Flip</w:t>
                        </w:r>
                        <w:r w:rsidR="005A2513">
                          <w:rPr>
                            <w:rFonts w:asciiTheme="minorHAnsi" w:hAnsiTheme="minorHAnsi" w:cstheme="minorHAnsi"/>
                            <w:color w:val="231F20"/>
                          </w:rPr>
                          <w:t>-</w:t>
                        </w:r>
                        <w:r w:rsidR="00311817">
                          <w:rPr>
                            <w:rFonts w:asciiTheme="minorHAnsi" w:hAnsiTheme="minorHAnsi" w:cstheme="minorHAnsi"/>
                            <w:color w:val="231F20"/>
                          </w:rPr>
                          <w:t>a</w:t>
                        </w:r>
                        <w:r w:rsidR="005A2513">
                          <w:rPr>
                            <w:rFonts w:asciiTheme="minorHAnsi" w:hAnsiTheme="minorHAnsi" w:cstheme="minorHAnsi"/>
                            <w:color w:val="231F20"/>
                          </w:rPr>
                          <w:t>-</w:t>
                        </w:r>
                        <w:r w:rsidR="00311817">
                          <w:rPr>
                            <w:rFonts w:asciiTheme="minorHAnsi" w:hAnsiTheme="minorHAnsi" w:cstheme="minorHAnsi"/>
                            <w:color w:val="231F20"/>
                          </w:rPr>
                          <w:t>part</w:t>
                        </w:r>
                        <w:r w:rsidR="005A2513">
                          <w:rPr>
                            <w:rFonts w:asciiTheme="minorHAnsi" w:hAnsiTheme="minorHAnsi" w:cstheme="minorHAnsi"/>
                            <w:color w:val="231F20"/>
                          </w:rPr>
                          <w:t xml:space="preserve"> cards’</w:t>
                        </w:r>
                        <w:r w:rsidR="00311817">
                          <w:rPr>
                            <w:rFonts w:asciiTheme="minorHAnsi" w:hAnsiTheme="minorHAnsi" w:cstheme="minorHAnsi"/>
                            <w:color w:val="231F20"/>
                          </w:rPr>
                          <w:t xml:space="preserve"> printable, </w:t>
                        </w:r>
                        <w:r w:rsidR="00F7666D">
                          <w:rPr>
                            <w:rFonts w:asciiTheme="minorHAnsi" w:hAnsiTheme="minorHAnsi" w:cstheme="minorHAnsi"/>
                            <w:color w:val="231F20"/>
                          </w:rPr>
                          <w:t xml:space="preserve">App 5 song MP3 file, </w:t>
                        </w:r>
                        <w:r w:rsidR="00ED25D4">
                          <w:rPr>
                            <w:rFonts w:asciiTheme="minorHAnsi" w:hAnsiTheme="minorHAnsi" w:cstheme="minorHAnsi"/>
                            <w:color w:val="231F20"/>
                          </w:rPr>
                          <w:t>a variety of d</w:t>
                        </w:r>
                        <w:r w:rsidR="00AD3C49">
                          <w:rPr>
                            <w:rFonts w:asciiTheme="minorHAnsi" w:hAnsiTheme="minorHAnsi" w:cstheme="minorHAnsi"/>
                            <w:color w:val="231F20"/>
                          </w:rPr>
                          <w:t>ress-ups and cultural costumes</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4C198960" wp14:editId="0AB806D0">
                <wp:simplePos x="0" y="0"/>
                <wp:positionH relativeFrom="page">
                  <wp:posOffset>3895725</wp:posOffset>
                </wp:positionH>
                <wp:positionV relativeFrom="paragraph">
                  <wp:posOffset>1805305</wp:posOffset>
                </wp:positionV>
                <wp:extent cx="3209925" cy="2090420"/>
                <wp:effectExtent l="19050" t="19050" r="9525" b="4318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2090420"/>
                          <a:chOff x="6142" y="2837"/>
                          <a:chExt cx="5130" cy="329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72" y="2872"/>
                            <a:ext cx="5100"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5ED9F" w14:textId="77777777" w:rsidR="005A2513" w:rsidRDefault="00193748" w:rsidP="00165B4F">
                              <w:pPr>
                                <w:spacing w:before="240" w:after="100" w:line="204" w:lineRule="auto"/>
                                <w:ind w:left="306" w:right="454"/>
                                <w:rPr>
                                  <w:rFonts w:asciiTheme="minorHAnsi" w:hAnsiTheme="minorHAnsi" w:cstheme="minorHAnsi"/>
                                  <w:b/>
                                  <w:color w:val="231F20"/>
                                </w:rPr>
                              </w:pPr>
                              <w:r w:rsidRPr="00F7666D">
                                <w:rPr>
                                  <w:rFonts w:asciiTheme="minorHAnsi" w:hAnsiTheme="minorHAnsi" w:cstheme="minorHAnsi"/>
                                  <w:b/>
                                  <w:color w:val="231F20"/>
                                </w:rPr>
                                <w:t>English</w:t>
                              </w:r>
                            </w:p>
                            <w:p w14:paraId="1E39B931" w14:textId="341E172F" w:rsidR="00F7666D" w:rsidRPr="00F7666D" w:rsidRDefault="005A2513" w:rsidP="00700526">
                              <w:pPr>
                                <w:spacing w:after="100" w:line="204" w:lineRule="auto"/>
                                <w:ind w:left="306" w:right="454"/>
                                <w:rPr>
                                  <w:rFonts w:ascii="Calibri" w:eastAsia="Calibri" w:hAnsi="Calibri" w:cs="Calibri"/>
                                  <w:lang w:val="en-AU" w:bidi="ar-SA"/>
                                </w:rPr>
                              </w:pPr>
                              <w:r w:rsidRPr="00700526">
                                <w:rPr>
                                  <w:rFonts w:asciiTheme="minorHAnsi" w:hAnsiTheme="minorHAnsi" w:cstheme="minorHAnsi"/>
                                  <w:color w:val="231F20"/>
                                </w:rPr>
                                <w:t>Print enough copies of the</w:t>
                              </w:r>
                              <w:r>
                                <w:rPr>
                                  <w:rFonts w:asciiTheme="minorHAnsi" w:hAnsiTheme="minorHAnsi" w:cstheme="minorHAnsi"/>
                                  <w:b/>
                                  <w:color w:val="231F20"/>
                                </w:rPr>
                                <w:t xml:space="preserve"> </w:t>
                              </w:r>
                              <w:r w:rsidR="00311817">
                                <w:rPr>
                                  <w:rFonts w:ascii="Calibri" w:eastAsia="Calibri" w:hAnsi="Calibri" w:cs="Calibri"/>
                                  <w:lang w:val="en-AU" w:bidi="ar-SA"/>
                                </w:rPr>
                                <w:t>Flip</w:t>
                              </w:r>
                              <w:r>
                                <w:rPr>
                                  <w:rFonts w:ascii="Calibri" w:eastAsia="Calibri" w:hAnsi="Calibri" w:cs="Calibri"/>
                                  <w:lang w:val="en-AU" w:bidi="ar-SA"/>
                                </w:rPr>
                                <w:t>-</w:t>
                              </w:r>
                              <w:r w:rsidR="00311817">
                                <w:rPr>
                                  <w:rFonts w:ascii="Calibri" w:eastAsia="Calibri" w:hAnsi="Calibri" w:cs="Calibri"/>
                                  <w:lang w:val="en-AU" w:bidi="ar-SA"/>
                                </w:rPr>
                                <w:t>a</w:t>
                              </w:r>
                              <w:r>
                                <w:rPr>
                                  <w:rFonts w:ascii="Calibri" w:eastAsia="Calibri" w:hAnsi="Calibri" w:cs="Calibri"/>
                                  <w:lang w:val="en-AU" w:bidi="ar-SA"/>
                                </w:rPr>
                                <w:t>-</w:t>
                              </w:r>
                              <w:r w:rsidR="00311817">
                                <w:rPr>
                                  <w:rFonts w:ascii="Calibri" w:eastAsia="Calibri" w:hAnsi="Calibri" w:cs="Calibri"/>
                                  <w:lang w:val="en-AU" w:bidi="ar-SA"/>
                                </w:rPr>
                                <w:t>part cards for students to play in pairs or in small groups. Encourage students to practi</w:t>
                              </w:r>
                              <w:r>
                                <w:rPr>
                                  <w:rFonts w:ascii="Calibri" w:eastAsia="Calibri" w:hAnsi="Calibri" w:cs="Calibri"/>
                                  <w:lang w:val="en-AU" w:bidi="ar-SA"/>
                                </w:rPr>
                                <w:t>s</w:t>
                              </w:r>
                              <w:r w:rsidR="00311817">
                                <w:rPr>
                                  <w:rFonts w:ascii="Calibri" w:eastAsia="Calibri" w:hAnsi="Calibri" w:cs="Calibri"/>
                                  <w:lang w:val="en-AU" w:bidi="ar-SA"/>
                                </w:rPr>
                                <w:t xml:space="preserve">e using the target language when playing and matching the cards. </w:t>
                              </w:r>
                            </w:p>
                            <w:p w14:paraId="27824AC5" w14:textId="77777777" w:rsidR="00092595" w:rsidRPr="00400D04" w:rsidRDefault="00193748" w:rsidP="00193748">
                              <w:pPr>
                                <w:spacing w:after="100" w:line="204" w:lineRule="auto"/>
                                <w:ind w:left="306" w:right="454"/>
                                <w:rPr>
                                  <w:rFonts w:asciiTheme="minorHAnsi" w:hAnsiTheme="minorHAnsi" w:cstheme="minorHAnsi"/>
                                </w:rPr>
                              </w:pPr>
                              <w:r w:rsidRPr="00F7666D">
                                <w:rPr>
                                  <w:rFonts w:ascii="Calibri" w:hAnsi="Calibri" w:cs="Calibri"/>
                                  <w:b/>
                                  <w:color w:val="3C817A"/>
                                </w:rPr>
                                <w:t xml:space="preserve">Australian Curriculum links (Foundation): </w:t>
                              </w:r>
                              <w:hyperlink r:id="rId7" w:history="1">
                                <w:r w:rsidRPr="00F7666D">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98960" id="Group 12" o:spid="_x0000_s1033" style="position:absolute;margin-left:306.75pt;margin-top:142.15pt;width:252.75pt;height:164.6pt;z-index:-251653120;mso-wrap-distance-left:0;mso-wrap-distance-right:0;mso-position-horizontal-relative:page" coordorigin="6142,2837" coordsize="5130,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">
                <v:shape id="Freeform 13" o:spid="_x0000_s1034"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5" type="#_x0000_t202" style="position:absolute;left:6172;top:2872;width:5100;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2C5ED9F" w14:textId="77777777" w:rsidR="005A2513" w:rsidRDefault="00193748" w:rsidP="00165B4F">
                        <w:pPr>
                          <w:spacing w:before="240" w:after="100" w:line="204" w:lineRule="auto"/>
                          <w:ind w:left="306" w:right="454"/>
                          <w:rPr>
                            <w:rFonts w:asciiTheme="minorHAnsi" w:hAnsiTheme="minorHAnsi" w:cstheme="minorHAnsi"/>
                            <w:b/>
                            <w:color w:val="231F20"/>
                          </w:rPr>
                        </w:pPr>
                        <w:r w:rsidRPr="00F7666D">
                          <w:rPr>
                            <w:rFonts w:asciiTheme="minorHAnsi" w:hAnsiTheme="minorHAnsi" w:cstheme="minorHAnsi"/>
                            <w:b/>
                            <w:color w:val="231F20"/>
                          </w:rPr>
                          <w:t>English</w:t>
                        </w:r>
                      </w:p>
                      <w:p w14:paraId="1E39B931" w14:textId="341E172F" w:rsidR="00F7666D" w:rsidRPr="00F7666D" w:rsidRDefault="005A2513" w:rsidP="00700526">
                        <w:pPr>
                          <w:spacing w:after="100" w:line="204" w:lineRule="auto"/>
                          <w:ind w:left="306" w:right="454"/>
                          <w:rPr>
                            <w:rFonts w:ascii="Calibri" w:eastAsia="Calibri" w:hAnsi="Calibri" w:cs="Calibri"/>
                            <w:lang w:val="en-AU" w:bidi="ar-SA"/>
                          </w:rPr>
                        </w:pPr>
                        <w:r w:rsidRPr="00700526">
                          <w:rPr>
                            <w:rFonts w:asciiTheme="minorHAnsi" w:hAnsiTheme="minorHAnsi" w:cstheme="minorHAnsi"/>
                            <w:color w:val="231F20"/>
                          </w:rPr>
                          <w:t>Print enough copies of the</w:t>
                        </w:r>
                        <w:r>
                          <w:rPr>
                            <w:rFonts w:asciiTheme="minorHAnsi" w:hAnsiTheme="minorHAnsi" w:cstheme="minorHAnsi"/>
                            <w:b/>
                            <w:color w:val="231F20"/>
                          </w:rPr>
                          <w:t xml:space="preserve"> </w:t>
                        </w:r>
                        <w:r w:rsidR="00311817">
                          <w:rPr>
                            <w:rFonts w:ascii="Calibri" w:eastAsia="Calibri" w:hAnsi="Calibri" w:cs="Calibri"/>
                            <w:lang w:val="en-AU" w:bidi="ar-SA"/>
                          </w:rPr>
                          <w:t>Flip</w:t>
                        </w:r>
                        <w:r>
                          <w:rPr>
                            <w:rFonts w:ascii="Calibri" w:eastAsia="Calibri" w:hAnsi="Calibri" w:cs="Calibri"/>
                            <w:lang w:val="en-AU" w:bidi="ar-SA"/>
                          </w:rPr>
                          <w:t>-</w:t>
                        </w:r>
                        <w:r w:rsidR="00311817">
                          <w:rPr>
                            <w:rFonts w:ascii="Calibri" w:eastAsia="Calibri" w:hAnsi="Calibri" w:cs="Calibri"/>
                            <w:lang w:val="en-AU" w:bidi="ar-SA"/>
                          </w:rPr>
                          <w:t>a</w:t>
                        </w:r>
                        <w:r>
                          <w:rPr>
                            <w:rFonts w:ascii="Calibri" w:eastAsia="Calibri" w:hAnsi="Calibri" w:cs="Calibri"/>
                            <w:lang w:val="en-AU" w:bidi="ar-SA"/>
                          </w:rPr>
                          <w:t>-</w:t>
                        </w:r>
                        <w:r w:rsidR="00311817">
                          <w:rPr>
                            <w:rFonts w:ascii="Calibri" w:eastAsia="Calibri" w:hAnsi="Calibri" w:cs="Calibri"/>
                            <w:lang w:val="en-AU" w:bidi="ar-SA"/>
                          </w:rPr>
                          <w:t>part cards for students to play in pairs or in small groups. Encourage students to practi</w:t>
                        </w:r>
                        <w:r>
                          <w:rPr>
                            <w:rFonts w:ascii="Calibri" w:eastAsia="Calibri" w:hAnsi="Calibri" w:cs="Calibri"/>
                            <w:lang w:val="en-AU" w:bidi="ar-SA"/>
                          </w:rPr>
                          <w:t>s</w:t>
                        </w:r>
                        <w:r w:rsidR="00311817">
                          <w:rPr>
                            <w:rFonts w:ascii="Calibri" w:eastAsia="Calibri" w:hAnsi="Calibri" w:cs="Calibri"/>
                            <w:lang w:val="en-AU" w:bidi="ar-SA"/>
                          </w:rPr>
                          <w:t xml:space="preserve">e using the target language when playing and matching the cards. </w:t>
                        </w:r>
                      </w:p>
                      <w:p w14:paraId="27824AC5" w14:textId="77777777" w:rsidR="00092595" w:rsidRPr="00400D04" w:rsidRDefault="00193748" w:rsidP="00193748">
                        <w:pPr>
                          <w:spacing w:after="100" w:line="204" w:lineRule="auto"/>
                          <w:ind w:left="306" w:right="454"/>
                          <w:rPr>
                            <w:rFonts w:asciiTheme="minorHAnsi" w:hAnsiTheme="minorHAnsi" w:cstheme="minorHAnsi"/>
                          </w:rPr>
                        </w:pPr>
                        <w:r w:rsidRPr="00F7666D">
                          <w:rPr>
                            <w:rFonts w:ascii="Calibri" w:hAnsi="Calibri" w:cs="Calibri"/>
                            <w:b/>
                            <w:color w:val="3C817A"/>
                          </w:rPr>
                          <w:t xml:space="preserve">Australian Curriculum links (Foundation): </w:t>
                        </w:r>
                        <w:hyperlink r:id="rId8" w:history="1">
                          <w:r w:rsidRPr="00F7666D">
                            <w:rPr>
                              <w:rStyle w:val="Hyperlink"/>
                              <w:rFonts w:ascii="Calibri" w:hAnsi="Calibri" w:cs="Calibri"/>
                              <w:b/>
                            </w:rPr>
                            <w:t>ACELY1646</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7E0727FA" wp14:editId="739598BB">
                <wp:simplePos x="0" y="0"/>
                <wp:positionH relativeFrom="page">
                  <wp:posOffset>3876675</wp:posOffset>
                </wp:positionH>
                <wp:positionV relativeFrom="paragraph">
                  <wp:posOffset>4024630</wp:posOffset>
                </wp:positionV>
                <wp:extent cx="3314700" cy="2036445"/>
                <wp:effectExtent l="0" t="0" r="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036445"/>
                          <a:chOff x="6102" y="6343"/>
                          <a:chExt cx="5271"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271"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85850" w14:textId="77777777" w:rsidR="005A2513" w:rsidRDefault="00220409" w:rsidP="00165B4F">
                              <w:pPr>
                                <w:spacing w:before="240" w:after="100" w:line="204" w:lineRule="auto"/>
                                <w:ind w:left="306" w:right="454"/>
                                <w:rPr>
                                  <w:rFonts w:asciiTheme="minorHAnsi" w:hAnsiTheme="minorHAnsi" w:cstheme="minorHAnsi"/>
                                  <w:b/>
                                  <w:color w:val="231F20"/>
                                </w:rPr>
                              </w:pPr>
                              <w:r w:rsidRPr="00762F62">
                                <w:rPr>
                                  <w:rFonts w:asciiTheme="minorHAnsi" w:hAnsiTheme="minorHAnsi" w:cstheme="minorHAnsi"/>
                                  <w:b/>
                                </w:rPr>
                                <w:t>Visual Arts</w:t>
                              </w:r>
                              <w:r w:rsidR="00FA2F19" w:rsidRPr="00762F62">
                                <w:rPr>
                                  <w:rFonts w:asciiTheme="minorHAnsi" w:hAnsiTheme="minorHAnsi" w:cstheme="minorHAnsi"/>
                                </w:rPr>
                                <w:t xml:space="preserve"> </w:t>
                              </w:r>
                            </w:p>
                            <w:p w14:paraId="7A30D15F" w14:textId="54404A87" w:rsidR="00220409" w:rsidRPr="00762F62" w:rsidRDefault="005A2513" w:rsidP="00700526">
                              <w:pPr>
                                <w:spacing w:after="100" w:line="204" w:lineRule="auto"/>
                                <w:ind w:left="306" w:right="454"/>
                                <w:rPr>
                                  <w:rFonts w:asciiTheme="minorHAnsi" w:hAnsiTheme="minorHAnsi" w:cstheme="minorHAnsi"/>
                                </w:rPr>
                              </w:pPr>
                              <w:r>
                                <w:rPr>
                                  <w:rFonts w:asciiTheme="minorHAnsi" w:hAnsiTheme="minorHAnsi" w:cstheme="minorHAnsi"/>
                                </w:rPr>
                                <w:t xml:space="preserve">Students </w:t>
                              </w:r>
                              <w:r w:rsidR="00762F62" w:rsidRPr="00762F62">
                                <w:rPr>
                                  <w:rFonts w:asciiTheme="minorHAnsi" w:hAnsiTheme="minorHAnsi" w:cstheme="minorHAnsi"/>
                                </w:rPr>
                                <w:t xml:space="preserve">design and create funny characters with different body parts. Provide students with an A3 piece of poster paper and encourage them to draw their characters. Using the </w:t>
                              </w:r>
                              <w:r>
                                <w:rPr>
                                  <w:rFonts w:asciiTheme="minorHAnsi" w:hAnsiTheme="minorHAnsi" w:cstheme="minorHAnsi"/>
                                </w:rPr>
                                <w:t>‘</w:t>
                              </w:r>
                              <w:r w:rsidR="00762F62" w:rsidRPr="00762F62">
                                <w:rPr>
                                  <w:rFonts w:asciiTheme="minorHAnsi" w:hAnsiTheme="minorHAnsi" w:cstheme="minorHAnsi"/>
                                </w:rPr>
                                <w:t>Parts of the body</w:t>
                              </w:r>
                              <w:r>
                                <w:rPr>
                                  <w:rFonts w:asciiTheme="minorHAnsi" w:hAnsiTheme="minorHAnsi" w:cstheme="minorHAnsi"/>
                                </w:rPr>
                                <w:t>’</w:t>
                              </w:r>
                              <w:r w:rsidR="00762F62" w:rsidRPr="00762F62">
                                <w:rPr>
                                  <w:rFonts w:asciiTheme="minorHAnsi" w:hAnsiTheme="minorHAnsi" w:cstheme="minorHAnsi"/>
                                </w:rPr>
                                <w:t xml:space="preserve"> poster as a guide, students </w:t>
                              </w:r>
                              <w:r w:rsidR="00890EB5">
                                <w:rPr>
                                  <w:rFonts w:asciiTheme="minorHAnsi" w:hAnsiTheme="minorHAnsi" w:cstheme="minorHAnsi"/>
                                </w:rPr>
                                <w:t>could</w:t>
                              </w:r>
                              <w:r w:rsidR="00890EB5" w:rsidRPr="00762F62">
                                <w:rPr>
                                  <w:rFonts w:asciiTheme="minorHAnsi" w:hAnsiTheme="minorHAnsi" w:cstheme="minorHAnsi"/>
                                </w:rPr>
                                <w:t xml:space="preserve"> </w:t>
                              </w:r>
                              <w:r w:rsidR="00762F62" w:rsidRPr="00762F62">
                                <w:rPr>
                                  <w:rFonts w:asciiTheme="minorHAnsi" w:hAnsiTheme="minorHAnsi" w:cstheme="minorHAnsi"/>
                                </w:rPr>
                                <w:t>write</w:t>
                              </w:r>
                              <w:r>
                                <w:rPr>
                                  <w:rFonts w:asciiTheme="minorHAnsi" w:hAnsiTheme="minorHAnsi" w:cstheme="minorHAnsi"/>
                                </w:rPr>
                                <w:t xml:space="preserve">, </w:t>
                              </w:r>
                              <w:r w:rsidR="00762F62" w:rsidRPr="00762F62">
                                <w:rPr>
                                  <w:rFonts w:asciiTheme="minorHAnsi" w:hAnsiTheme="minorHAnsi" w:cstheme="minorHAnsi"/>
                                </w:rPr>
                                <w:t>copy</w:t>
                              </w:r>
                              <w:r>
                                <w:rPr>
                                  <w:rFonts w:asciiTheme="minorHAnsi" w:hAnsiTheme="minorHAnsi" w:cstheme="minorHAnsi"/>
                                </w:rPr>
                                <w:t xml:space="preserve"> or </w:t>
                              </w:r>
                              <w:r w:rsidR="00762F62" w:rsidRPr="00762F62">
                                <w:rPr>
                                  <w:rFonts w:asciiTheme="minorHAnsi" w:hAnsiTheme="minorHAnsi" w:cstheme="minorHAnsi"/>
                                </w:rPr>
                                <w:t>trace the name of some body parts to label their drawing using the target language.</w:t>
                              </w:r>
                            </w:p>
                            <w:p w14:paraId="3DDD2153" w14:textId="77777777" w:rsidR="00092595" w:rsidRPr="009839F2" w:rsidRDefault="00220409" w:rsidP="0003208C">
                              <w:pPr>
                                <w:spacing w:before="240" w:after="100" w:line="204" w:lineRule="auto"/>
                                <w:ind w:left="306" w:right="454"/>
                                <w:rPr>
                                  <w:rFonts w:asciiTheme="minorHAnsi" w:hAnsiTheme="minorHAnsi" w:cstheme="minorHAnsi"/>
                                </w:rPr>
                              </w:pPr>
                              <w:r w:rsidRPr="00762F62">
                                <w:rPr>
                                  <w:rFonts w:ascii="Calibri" w:hAnsi="Calibri" w:cs="Calibri"/>
                                  <w:b/>
                                  <w:color w:val="3C817A"/>
                                </w:rPr>
                                <w:t xml:space="preserve">Australian Curriculum links (Foundation): </w:t>
                              </w:r>
                              <w:hyperlink r:id="rId9" w:history="1">
                                <w:r w:rsidRPr="00762F62">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727FA" id="Group 6" o:spid="_x0000_s1036" style="position:absolute;margin-left:305.25pt;margin-top:316.9pt;width:261pt;height:160.35pt;z-index:-251649024;mso-wrap-distance-left:0;mso-wrap-distance-right:0;mso-position-horizontal-relative:page" coordorigin="6102,6343" coordsize="527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271;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B085850" w14:textId="77777777" w:rsidR="005A2513" w:rsidRDefault="00220409" w:rsidP="00165B4F">
                        <w:pPr>
                          <w:spacing w:before="240" w:after="100" w:line="204" w:lineRule="auto"/>
                          <w:ind w:left="306" w:right="454"/>
                          <w:rPr>
                            <w:rFonts w:asciiTheme="minorHAnsi" w:hAnsiTheme="minorHAnsi" w:cstheme="minorHAnsi"/>
                            <w:b/>
                            <w:color w:val="231F20"/>
                          </w:rPr>
                        </w:pPr>
                        <w:r w:rsidRPr="00762F62">
                          <w:rPr>
                            <w:rFonts w:asciiTheme="minorHAnsi" w:hAnsiTheme="minorHAnsi" w:cstheme="minorHAnsi"/>
                            <w:b/>
                          </w:rPr>
                          <w:t>Visual Arts</w:t>
                        </w:r>
                        <w:r w:rsidR="00FA2F19" w:rsidRPr="00762F62">
                          <w:rPr>
                            <w:rFonts w:asciiTheme="minorHAnsi" w:hAnsiTheme="minorHAnsi" w:cstheme="minorHAnsi"/>
                          </w:rPr>
                          <w:t xml:space="preserve"> </w:t>
                        </w:r>
                      </w:p>
                      <w:p w14:paraId="7A30D15F" w14:textId="54404A87" w:rsidR="00220409" w:rsidRPr="00762F62" w:rsidRDefault="005A2513" w:rsidP="00700526">
                        <w:pPr>
                          <w:spacing w:after="100" w:line="204" w:lineRule="auto"/>
                          <w:ind w:left="306" w:right="454"/>
                          <w:rPr>
                            <w:rFonts w:asciiTheme="minorHAnsi" w:hAnsiTheme="minorHAnsi" w:cstheme="minorHAnsi"/>
                          </w:rPr>
                        </w:pPr>
                        <w:r>
                          <w:rPr>
                            <w:rFonts w:asciiTheme="minorHAnsi" w:hAnsiTheme="minorHAnsi" w:cstheme="minorHAnsi"/>
                          </w:rPr>
                          <w:t xml:space="preserve">Students </w:t>
                        </w:r>
                        <w:r w:rsidR="00762F62" w:rsidRPr="00762F62">
                          <w:rPr>
                            <w:rFonts w:asciiTheme="minorHAnsi" w:hAnsiTheme="minorHAnsi" w:cstheme="minorHAnsi"/>
                          </w:rPr>
                          <w:t xml:space="preserve">design and create funny characters with different body parts. Provide students with an A3 piece of poster paper and encourage them to draw their characters. Using the </w:t>
                        </w:r>
                        <w:r>
                          <w:rPr>
                            <w:rFonts w:asciiTheme="minorHAnsi" w:hAnsiTheme="minorHAnsi" w:cstheme="minorHAnsi"/>
                          </w:rPr>
                          <w:t>‘</w:t>
                        </w:r>
                        <w:r w:rsidR="00762F62" w:rsidRPr="00762F62">
                          <w:rPr>
                            <w:rFonts w:asciiTheme="minorHAnsi" w:hAnsiTheme="minorHAnsi" w:cstheme="minorHAnsi"/>
                          </w:rPr>
                          <w:t>Parts of the body</w:t>
                        </w:r>
                        <w:r>
                          <w:rPr>
                            <w:rFonts w:asciiTheme="minorHAnsi" w:hAnsiTheme="minorHAnsi" w:cstheme="minorHAnsi"/>
                          </w:rPr>
                          <w:t>’</w:t>
                        </w:r>
                        <w:r w:rsidR="00762F62" w:rsidRPr="00762F62">
                          <w:rPr>
                            <w:rFonts w:asciiTheme="minorHAnsi" w:hAnsiTheme="minorHAnsi" w:cstheme="minorHAnsi"/>
                          </w:rPr>
                          <w:t xml:space="preserve"> poster as a guide, students </w:t>
                        </w:r>
                        <w:r w:rsidR="00890EB5">
                          <w:rPr>
                            <w:rFonts w:asciiTheme="minorHAnsi" w:hAnsiTheme="minorHAnsi" w:cstheme="minorHAnsi"/>
                          </w:rPr>
                          <w:t>could</w:t>
                        </w:r>
                        <w:r w:rsidR="00890EB5" w:rsidRPr="00762F62">
                          <w:rPr>
                            <w:rFonts w:asciiTheme="minorHAnsi" w:hAnsiTheme="minorHAnsi" w:cstheme="minorHAnsi"/>
                          </w:rPr>
                          <w:t xml:space="preserve"> </w:t>
                        </w:r>
                        <w:r w:rsidR="00762F62" w:rsidRPr="00762F62">
                          <w:rPr>
                            <w:rFonts w:asciiTheme="minorHAnsi" w:hAnsiTheme="minorHAnsi" w:cstheme="minorHAnsi"/>
                          </w:rPr>
                          <w:t>write</w:t>
                        </w:r>
                        <w:r>
                          <w:rPr>
                            <w:rFonts w:asciiTheme="minorHAnsi" w:hAnsiTheme="minorHAnsi" w:cstheme="minorHAnsi"/>
                          </w:rPr>
                          <w:t xml:space="preserve">, </w:t>
                        </w:r>
                        <w:r w:rsidR="00762F62" w:rsidRPr="00762F62">
                          <w:rPr>
                            <w:rFonts w:asciiTheme="minorHAnsi" w:hAnsiTheme="minorHAnsi" w:cstheme="minorHAnsi"/>
                          </w:rPr>
                          <w:t>copy</w:t>
                        </w:r>
                        <w:r>
                          <w:rPr>
                            <w:rFonts w:asciiTheme="minorHAnsi" w:hAnsiTheme="minorHAnsi" w:cstheme="minorHAnsi"/>
                          </w:rPr>
                          <w:t xml:space="preserve"> or </w:t>
                        </w:r>
                        <w:r w:rsidR="00762F62" w:rsidRPr="00762F62">
                          <w:rPr>
                            <w:rFonts w:asciiTheme="minorHAnsi" w:hAnsiTheme="minorHAnsi" w:cstheme="minorHAnsi"/>
                          </w:rPr>
                          <w:t>trace the name of some body parts to label their drawing using the target language.</w:t>
                        </w:r>
                      </w:p>
                      <w:p w14:paraId="3DDD2153" w14:textId="77777777" w:rsidR="00092595" w:rsidRPr="009839F2" w:rsidRDefault="00220409" w:rsidP="0003208C">
                        <w:pPr>
                          <w:spacing w:before="240" w:after="100" w:line="204" w:lineRule="auto"/>
                          <w:ind w:left="306" w:right="454"/>
                          <w:rPr>
                            <w:rFonts w:asciiTheme="minorHAnsi" w:hAnsiTheme="minorHAnsi" w:cstheme="minorHAnsi"/>
                          </w:rPr>
                        </w:pPr>
                        <w:r w:rsidRPr="00762F62">
                          <w:rPr>
                            <w:rFonts w:ascii="Calibri" w:hAnsi="Calibri" w:cs="Calibri"/>
                            <w:b/>
                            <w:color w:val="3C817A"/>
                          </w:rPr>
                          <w:t xml:space="preserve">Australian Curriculum links (Foundation): </w:t>
                        </w:r>
                        <w:hyperlink r:id="rId10" w:history="1">
                          <w:r w:rsidRPr="00762F62">
                            <w:rPr>
                              <w:rStyle w:val="Hyperlink"/>
                              <w:rFonts w:asciiTheme="minorHAnsi" w:hAnsiTheme="minorHAnsi" w:cstheme="minorHAnsi"/>
                              <w:b/>
                            </w:rPr>
                            <w:t>ACAVAM108</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4D1121F6" wp14:editId="2550C717">
                <wp:simplePos x="0" y="0"/>
                <wp:positionH relativeFrom="page">
                  <wp:posOffset>438150</wp:posOffset>
                </wp:positionH>
                <wp:positionV relativeFrom="paragraph">
                  <wp:posOffset>4024630</wp:posOffset>
                </wp:positionV>
                <wp:extent cx="3390900" cy="2063750"/>
                <wp:effectExtent l="0" t="0" r="0" b="3175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2063750"/>
                          <a:chOff x="680" y="6343"/>
                          <a:chExt cx="5340" cy="333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340"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703B6" w14:textId="77777777" w:rsidR="005A2513" w:rsidRDefault="005809C6" w:rsidP="00165B4F">
                              <w:pPr>
                                <w:spacing w:before="240" w:after="100" w:line="204" w:lineRule="auto"/>
                                <w:ind w:left="306" w:right="454"/>
                                <w:rPr>
                                  <w:rFonts w:asciiTheme="minorHAnsi" w:hAnsiTheme="minorHAnsi" w:cstheme="minorHAnsi"/>
                                  <w:b/>
                                  <w:color w:val="231F20"/>
                                </w:rPr>
                              </w:pPr>
                              <w:r w:rsidRPr="00AD3880">
                                <w:rPr>
                                  <w:rFonts w:asciiTheme="minorHAnsi" w:hAnsiTheme="minorHAnsi" w:cstheme="minorHAnsi"/>
                                  <w:b/>
                                  <w:color w:val="231F20"/>
                                </w:rPr>
                                <w:t>Drama</w:t>
                              </w:r>
                            </w:p>
                            <w:p w14:paraId="110642B9" w14:textId="7B0648A3" w:rsidR="00F75C29" w:rsidRPr="00AD3880" w:rsidRDefault="005809C6" w:rsidP="00700526">
                              <w:pPr>
                                <w:spacing w:after="100" w:line="204" w:lineRule="auto"/>
                                <w:ind w:left="306" w:right="454"/>
                                <w:rPr>
                                  <w:rFonts w:asciiTheme="minorHAnsi" w:hAnsiTheme="minorHAnsi" w:cstheme="minorHAnsi"/>
                                  <w:color w:val="231F20"/>
                                </w:rPr>
                              </w:pPr>
                              <w:r w:rsidRPr="00AD3880">
                                <w:rPr>
                                  <w:rFonts w:asciiTheme="minorHAnsi" w:hAnsiTheme="minorHAnsi" w:cstheme="minorHAnsi"/>
                                  <w:color w:val="231F20"/>
                                </w:rPr>
                                <w:t xml:space="preserve">This experience </w:t>
                              </w:r>
                              <w:r w:rsidR="00AD3880" w:rsidRPr="00AD3880">
                                <w:rPr>
                                  <w:rFonts w:asciiTheme="minorHAnsi" w:hAnsiTheme="minorHAnsi" w:cstheme="minorHAnsi"/>
                                  <w:color w:val="231F20"/>
                                </w:rPr>
                                <w:t>shows a Polyglot</w:t>
                              </w:r>
                              <w:r w:rsidR="00890EB5">
                                <w:rPr>
                                  <w:rFonts w:asciiTheme="minorHAnsi" w:hAnsiTheme="minorHAnsi" w:cstheme="minorHAnsi"/>
                                  <w:color w:val="231F20"/>
                                </w:rPr>
                                <w:t>s</w:t>
                              </w:r>
                              <w:r w:rsidR="00AD3880" w:rsidRPr="00AD3880">
                                <w:rPr>
                                  <w:rFonts w:asciiTheme="minorHAnsi" w:hAnsiTheme="minorHAnsi" w:cstheme="minorHAnsi"/>
                                  <w:color w:val="231F20"/>
                                </w:rPr>
                                <w:t xml:space="preserve"> character dressed in traditional </w:t>
                              </w:r>
                              <w:r w:rsidR="00890EB5">
                                <w:rPr>
                                  <w:rFonts w:asciiTheme="minorHAnsi" w:hAnsiTheme="minorHAnsi" w:cstheme="minorHAnsi"/>
                                  <w:color w:val="231F20"/>
                                </w:rPr>
                                <w:t>clothing</w:t>
                              </w:r>
                              <w:r w:rsidR="00890EB5" w:rsidRPr="00AD3880">
                                <w:rPr>
                                  <w:rFonts w:asciiTheme="minorHAnsi" w:hAnsiTheme="minorHAnsi" w:cstheme="minorHAnsi"/>
                                  <w:color w:val="231F20"/>
                                </w:rPr>
                                <w:t xml:space="preserve"> </w:t>
                              </w:r>
                              <w:r w:rsidR="00AD3880" w:rsidRPr="00AD3880">
                                <w:rPr>
                                  <w:rFonts w:asciiTheme="minorHAnsi" w:hAnsiTheme="minorHAnsi" w:cstheme="minorHAnsi"/>
                                  <w:color w:val="231F20"/>
                                </w:rPr>
                                <w:t xml:space="preserve">from a country where the target language is spoken. Provide students with a variety of dress-ups and cultural clothing and encourage them to create their own role-play scenarios using the target language. </w:t>
                              </w:r>
                              <w:r w:rsidR="00890EB5">
                                <w:rPr>
                                  <w:rFonts w:asciiTheme="minorHAnsi" w:hAnsiTheme="minorHAnsi" w:cstheme="minorHAnsi"/>
                                  <w:color w:val="231F20"/>
                                </w:rPr>
                                <w:t>To explore other cultural clothing y</w:t>
                              </w:r>
                              <w:r w:rsidR="00ED25D4">
                                <w:rPr>
                                  <w:rFonts w:asciiTheme="minorHAnsi" w:hAnsiTheme="minorHAnsi" w:cstheme="minorHAnsi"/>
                                  <w:color w:val="231F20"/>
                                </w:rPr>
                                <w:t xml:space="preserve">ou </w:t>
                              </w:r>
                              <w:r w:rsidR="00890EB5">
                                <w:rPr>
                                  <w:rFonts w:asciiTheme="minorHAnsi" w:hAnsiTheme="minorHAnsi" w:cstheme="minorHAnsi"/>
                                  <w:color w:val="231F20"/>
                                </w:rPr>
                                <w:t xml:space="preserve">could </w:t>
                              </w:r>
                              <w:r w:rsidR="00ED25D4">
                                <w:rPr>
                                  <w:rFonts w:asciiTheme="minorHAnsi" w:hAnsiTheme="minorHAnsi" w:cstheme="minorHAnsi"/>
                                  <w:color w:val="231F20"/>
                                </w:rPr>
                                <w:t xml:space="preserve">print the </w:t>
                              </w:r>
                              <w:r w:rsidR="00890EB5">
                                <w:rPr>
                                  <w:rFonts w:asciiTheme="minorHAnsi" w:hAnsiTheme="minorHAnsi" w:cstheme="minorHAnsi"/>
                                  <w:color w:val="231F20"/>
                                </w:rPr>
                                <w:t>‘P</w:t>
                              </w:r>
                              <w:r w:rsidR="00ED25D4">
                                <w:rPr>
                                  <w:rFonts w:asciiTheme="minorHAnsi" w:hAnsiTheme="minorHAnsi" w:cstheme="minorHAnsi"/>
                                  <w:color w:val="231F20"/>
                                </w:rPr>
                                <w:t>arts of the body</w:t>
                              </w:r>
                              <w:r w:rsidR="00890EB5">
                                <w:rPr>
                                  <w:rFonts w:asciiTheme="minorHAnsi" w:hAnsiTheme="minorHAnsi" w:cstheme="minorHAnsi"/>
                                  <w:color w:val="231F20"/>
                                </w:rPr>
                                <w:t>’</w:t>
                              </w:r>
                              <w:r w:rsidR="00ED25D4">
                                <w:rPr>
                                  <w:rFonts w:asciiTheme="minorHAnsi" w:hAnsiTheme="minorHAnsi" w:cstheme="minorHAnsi"/>
                                  <w:color w:val="231F20"/>
                                </w:rPr>
                                <w:t xml:space="preserve"> printable for </w:t>
                              </w:r>
                              <w:r w:rsidR="009B5521">
                                <w:rPr>
                                  <w:rFonts w:asciiTheme="minorHAnsi" w:hAnsiTheme="minorHAnsi" w:cstheme="minorHAnsi"/>
                                  <w:color w:val="231F20"/>
                                </w:rPr>
                                <w:t xml:space="preserve">some or </w:t>
                              </w:r>
                              <w:r w:rsidR="00ED25D4">
                                <w:rPr>
                                  <w:rFonts w:asciiTheme="minorHAnsi" w:hAnsiTheme="minorHAnsi" w:cstheme="minorHAnsi"/>
                                  <w:color w:val="231F20"/>
                                </w:rPr>
                                <w:t>all</w:t>
                              </w:r>
                              <w:r w:rsidR="004B7AA4">
                                <w:rPr>
                                  <w:rFonts w:asciiTheme="minorHAnsi" w:hAnsiTheme="minorHAnsi" w:cstheme="minorHAnsi"/>
                                  <w:color w:val="231F20"/>
                                </w:rPr>
                                <w:t xml:space="preserve"> of the </w:t>
                              </w:r>
                              <w:r w:rsidR="009B5521">
                                <w:rPr>
                                  <w:rFonts w:asciiTheme="minorHAnsi" w:hAnsiTheme="minorHAnsi" w:cstheme="minorHAnsi"/>
                                  <w:color w:val="231F20"/>
                                </w:rPr>
                                <w:t>13 </w:t>
                              </w:r>
                              <w:r w:rsidR="00ED25D4">
                                <w:rPr>
                                  <w:rFonts w:asciiTheme="minorHAnsi" w:hAnsiTheme="minorHAnsi" w:cstheme="minorHAnsi"/>
                                  <w:color w:val="231F20"/>
                                </w:rPr>
                                <w:t>languages</w:t>
                              </w:r>
                              <w:r w:rsidR="004B7AA4">
                                <w:rPr>
                                  <w:rFonts w:asciiTheme="minorHAnsi" w:hAnsiTheme="minorHAnsi" w:cstheme="minorHAnsi"/>
                                  <w:color w:val="231F20"/>
                                </w:rPr>
                                <w:t xml:space="preserve"> available on it.</w:t>
                              </w:r>
                            </w:p>
                            <w:p w14:paraId="383A725F" w14:textId="77777777" w:rsidR="00092595" w:rsidRPr="00DA40A4" w:rsidRDefault="00FA3EF3" w:rsidP="00700526">
                              <w:pPr>
                                <w:spacing w:after="100" w:line="199" w:lineRule="auto"/>
                                <w:ind w:left="306" w:right="454"/>
                                <w:rPr>
                                  <w:rFonts w:asciiTheme="minorHAnsi" w:hAnsiTheme="minorHAnsi" w:cstheme="minorHAnsi"/>
                                </w:rPr>
                              </w:pPr>
                              <w:r w:rsidRPr="00AD3880">
                                <w:rPr>
                                  <w:rFonts w:ascii="Calibri" w:hAnsi="Calibri" w:cs="Calibri"/>
                                  <w:b/>
                                  <w:color w:val="3C817A"/>
                                </w:rPr>
                                <w:t xml:space="preserve">Australian Curriculum links (Foundation): </w:t>
                              </w:r>
                              <w:hyperlink r:id="rId11" w:history="1">
                                <w:r w:rsidR="00AD3880" w:rsidRPr="00AD3880">
                                  <w:rPr>
                                    <w:rStyle w:val="Hyperlink"/>
                                    <w:rFonts w:asciiTheme="minorHAnsi" w:hAnsiTheme="minorHAnsi" w:cstheme="minorHAnsi"/>
                                    <w:b/>
                                  </w:rPr>
                                  <w:t>ACADRM027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21F6" id="Group 9" o:spid="_x0000_s1039" style="position:absolute;margin-left:34.5pt;margin-top:316.9pt;width:267pt;height:162.5pt;z-index:-251651072;mso-wrap-distance-left:0;mso-wrap-distance-right:0;mso-position-horizontal-relative:page" coordorigin="680,6343" coordsize="5340,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">
                <v:shape id="Freeform 10" o:spid="_x0000_s1040"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41" type="#_x0000_t202" style="position:absolute;left:680;top:6343;width:5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E6703B6" w14:textId="77777777" w:rsidR="005A2513" w:rsidRDefault="005809C6" w:rsidP="00165B4F">
                        <w:pPr>
                          <w:spacing w:before="240" w:after="100" w:line="204" w:lineRule="auto"/>
                          <w:ind w:left="306" w:right="454"/>
                          <w:rPr>
                            <w:rFonts w:asciiTheme="minorHAnsi" w:hAnsiTheme="minorHAnsi" w:cstheme="minorHAnsi"/>
                            <w:b/>
                            <w:color w:val="231F20"/>
                          </w:rPr>
                        </w:pPr>
                        <w:r w:rsidRPr="00AD3880">
                          <w:rPr>
                            <w:rFonts w:asciiTheme="minorHAnsi" w:hAnsiTheme="minorHAnsi" w:cstheme="minorHAnsi"/>
                            <w:b/>
                            <w:color w:val="231F20"/>
                          </w:rPr>
                          <w:t>Drama</w:t>
                        </w:r>
                      </w:p>
                      <w:p w14:paraId="110642B9" w14:textId="7B0648A3" w:rsidR="00F75C29" w:rsidRPr="00AD3880" w:rsidRDefault="005809C6" w:rsidP="00700526">
                        <w:pPr>
                          <w:spacing w:after="100" w:line="204" w:lineRule="auto"/>
                          <w:ind w:left="306" w:right="454"/>
                          <w:rPr>
                            <w:rFonts w:asciiTheme="minorHAnsi" w:hAnsiTheme="minorHAnsi" w:cstheme="minorHAnsi"/>
                            <w:color w:val="231F20"/>
                          </w:rPr>
                        </w:pPr>
                        <w:r w:rsidRPr="00AD3880">
                          <w:rPr>
                            <w:rFonts w:asciiTheme="minorHAnsi" w:hAnsiTheme="minorHAnsi" w:cstheme="minorHAnsi"/>
                            <w:color w:val="231F20"/>
                          </w:rPr>
                          <w:t xml:space="preserve">This experience </w:t>
                        </w:r>
                        <w:r w:rsidR="00AD3880" w:rsidRPr="00AD3880">
                          <w:rPr>
                            <w:rFonts w:asciiTheme="minorHAnsi" w:hAnsiTheme="minorHAnsi" w:cstheme="minorHAnsi"/>
                            <w:color w:val="231F20"/>
                          </w:rPr>
                          <w:t>shows a Polyglot</w:t>
                        </w:r>
                        <w:r w:rsidR="00890EB5">
                          <w:rPr>
                            <w:rFonts w:asciiTheme="minorHAnsi" w:hAnsiTheme="minorHAnsi" w:cstheme="minorHAnsi"/>
                            <w:color w:val="231F20"/>
                          </w:rPr>
                          <w:t>s</w:t>
                        </w:r>
                        <w:r w:rsidR="00AD3880" w:rsidRPr="00AD3880">
                          <w:rPr>
                            <w:rFonts w:asciiTheme="minorHAnsi" w:hAnsiTheme="minorHAnsi" w:cstheme="minorHAnsi"/>
                            <w:color w:val="231F20"/>
                          </w:rPr>
                          <w:t xml:space="preserve"> character dressed in traditional </w:t>
                        </w:r>
                        <w:r w:rsidR="00890EB5">
                          <w:rPr>
                            <w:rFonts w:asciiTheme="minorHAnsi" w:hAnsiTheme="minorHAnsi" w:cstheme="minorHAnsi"/>
                            <w:color w:val="231F20"/>
                          </w:rPr>
                          <w:t>clothing</w:t>
                        </w:r>
                        <w:r w:rsidR="00890EB5" w:rsidRPr="00AD3880">
                          <w:rPr>
                            <w:rFonts w:asciiTheme="minorHAnsi" w:hAnsiTheme="minorHAnsi" w:cstheme="minorHAnsi"/>
                            <w:color w:val="231F20"/>
                          </w:rPr>
                          <w:t xml:space="preserve"> </w:t>
                        </w:r>
                        <w:r w:rsidR="00AD3880" w:rsidRPr="00AD3880">
                          <w:rPr>
                            <w:rFonts w:asciiTheme="minorHAnsi" w:hAnsiTheme="minorHAnsi" w:cstheme="minorHAnsi"/>
                            <w:color w:val="231F20"/>
                          </w:rPr>
                          <w:t xml:space="preserve">from a country where the target language is spoken. Provide students with a variety of dress-ups and cultural clothing and encourage them to create their own role-play scenarios using the target language. </w:t>
                        </w:r>
                        <w:r w:rsidR="00890EB5">
                          <w:rPr>
                            <w:rFonts w:asciiTheme="minorHAnsi" w:hAnsiTheme="minorHAnsi" w:cstheme="minorHAnsi"/>
                            <w:color w:val="231F20"/>
                          </w:rPr>
                          <w:t>To explore other cultural clothing y</w:t>
                        </w:r>
                        <w:r w:rsidR="00ED25D4">
                          <w:rPr>
                            <w:rFonts w:asciiTheme="minorHAnsi" w:hAnsiTheme="minorHAnsi" w:cstheme="minorHAnsi"/>
                            <w:color w:val="231F20"/>
                          </w:rPr>
                          <w:t xml:space="preserve">ou </w:t>
                        </w:r>
                        <w:r w:rsidR="00890EB5">
                          <w:rPr>
                            <w:rFonts w:asciiTheme="minorHAnsi" w:hAnsiTheme="minorHAnsi" w:cstheme="minorHAnsi"/>
                            <w:color w:val="231F20"/>
                          </w:rPr>
                          <w:t xml:space="preserve">could </w:t>
                        </w:r>
                        <w:r w:rsidR="00ED25D4">
                          <w:rPr>
                            <w:rFonts w:asciiTheme="minorHAnsi" w:hAnsiTheme="minorHAnsi" w:cstheme="minorHAnsi"/>
                            <w:color w:val="231F20"/>
                          </w:rPr>
                          <w:t xml:space="preserve">print the </w:t>
                        </w:r>
                        <w:r w:rsidR="00890EB5">
                          <w:rPr>
                            <w:rFonts w:asciiTheme="minorHAnsi" w:hAnsiTheme="minorHAnsi" w:cstheme="minorHAnsi"/>
                            <w:color w:val="231F20"/>
                          </w:rPr>
                          <w:t>‘P</w:t>
                        </w:r>
                        <w:r w:rsidR="00ED25D4">
                          <w:rPr>
                            <w:rFonts w:asciiTheme="minorHAnsi" w:hAnsiTheme="minorHAnsi" w:cstheme="minorHAnsi"/>
                            <w:color w:val="231F20"/>
                          </w:rPr>
                          <w:t>arts of the body</w:t>
                        </w:r>
                        <w:r w:rsidR="00890EB5">
                          <w:rPr>
                            <w:rFonts w:asciiTheme="minorHAnsi" w:hAnsiTheme="minorHAnsi" w:cstheme="minorHAnsi"/>
                            <w:color w:val="231F20"/>
                          </w:rPr>
                          <w:t>’</w:t>
                        </w:r>
                        <w:r w:rsidR="00ED25D4">
                          <w:rPr>
                            <w:rFonts w:asciiTheme="minorHAnsi" w:hAnsiTheme="minorHAnsi" w:cstheme="minorHAnsi"/>
                            <w:color w:val="231F20"/>
                          </w:rPr>
                          <w:t xml:space="preserve"> printable for </w:t>
                        </w:r>
                        <w:r w:rsidR="009B5521">
                          <w:rPr>
                            <w:rFonts w:asciiTheme="minorHAnsi" w:hAnsiTheme="minorHAnsi" w:cstheme="minorHAnsi"/>
                            <w:color w:val="231F20"/>
                          </w:rPr>
                          <w:t xml:space="preserve">some or </w:t>
                        </w:r>
                        <w:r w:rsidR="00ED25D4">
                          <w:rPr>
                            <w:rFonts w:asciiTheme="minorHAnsi" w:hAnsiTheme="minorHAnsi" w:cstheme="minorHAnsi"/>
                            <w:color w:val="231F20"/>
                          </w:rPr>
                          <w:t>all</w:t>
                        </w:r>
                        <w:r w:rsidR="004B7AA4">
                          <w:rPr>
                            <w:rFonts w:asciiTheme="minorHAnsi" w:hAnsiTheme="minorHAnsi" w:cstheme="minorHAnsi"/>
                            <w:color w:val="231F20"/>
                          </w:rPr>
                          <w:t xml:space="preserve"> of the </w:t>
                        </w:r>
                        <w:r w:rsidR="009B5521">
                          <w:rPr>
                            <w:rFonts w:asciiTheme="minorHAnsi" w:hAnsiTheme="minorHAnsi" w:cstheme="minorHAnsi"/>
                            <w:color w:val="231F20"/>
                          </w:rPr>
                          <w:t>13 </w:t>
                        </w:r>
                        <w:r w:rsidR="00ED25D4">
                          <w:rPr>
                            <w:rFonts w:asciiTheme="minorHAnsi" w:hAnsiTheme="minorHAnsi" w:cstheme="minorHAnsi"/>
                            <w:color w:val="231F20"/>
                          </w:rPr>
                          <w:t>languages</w:t>
                        </w:r>
                        <w:r w:rsidR="004B7AA4">
                          <w:rPr>
                            <w:rFonts w:asciiTheme="minorHAnsi" w:hAnsiTheme="minorHAnsi" w:cstheme="minorHAnsi"/>
                            <w:color w:val="231F20"/>
                          </w:rPr>
                          <w:t xml:space="preserve"> available on it.</w:t>
                        </w:r>
                      </w:p>
                      <w:p w14:paraId="383A725F" w14:textId="77777777" w:rsidR="00092595" w:rsidRPr="00DA40A4" w:rsidRDefault="00FA3EF3" w:rsidP="00700526">
                        <w:pPr>
                          <w:spacing w:after="100" w:line="199" w:lineRule="auto"/>
                          <w:ind w:left="306" w:right="454"/>
                          <w:rPr>
                            <w:rFonts w:asciiTheme="minorHAnsi" w:hAnsiTheme="minorHAnsi" w:cstheme="minorHAnsi"/>
                          </w:rPr>
                        </w:pPr>
                        <w:r w:rsidRPr="00AD3880">
                          <w:rPr>
                            <w:rFonts w:ascii="Calibri" w:hAnsi="Calibri" w:cs="Calibri"/>
                            <w:b/>
                            <w:color w:val="3C817A"/>
                          </w:rPr>
                          <w:t xml:space="preserve">Australian Curriculum links (Foundation): </w:t>
                        </w:r>
                        <w:hyperlink r:id="rId12" w:history="1">
                          <w:r w:rsidR="00AD3880" w:rsidRPr="00AD3880">
                            <w:rPr>
                              <w:rStyle w:val="Hyperlink"/>
                              <w:rFonts w:asciiTheme="minorHAnsi" w:hAnsiTheme="minorHAnsi" w:cstheme="minorHAnsi"/>
                              <w:b/>
                            </w:rPr>
                            <w:t>ACADRM027</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9504" behindDoc="1" locked="0" layoutInCell="1" allowOverlap="1" wp14:anchorId="26F28656" wp14:editId="411867EF">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640"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AEEC"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74ADEA50" w14:textId="00B16365" w:rsidR="00092595" w:rsidRPr="00913E2C" w:rsidRDefault="00E92790" w:rsidP="00700526">
                              <w:pPr>
                                <w:spacing w:before="160" w:after="100" w:line="204" w:lineRule="auto"/>
                                <w:rPr>
                                  <w:rFonts w:ascii="Calibri" w:hAnsi="Calibri" w:cs="Calibri"/>
                                  <w:color w:val="231F20"/>
                                </w:rPr>
                              </w:pPr>
                              <w:bookmarkStart w:id="1"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28656" id="Group 2" o:spid="_x0000_s104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D13A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">
                <v:shape id="Freeform 3" o:spid="_x0000_s104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934;top:4685;width:9640;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4A2AEEC"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74ADEA50" w14:textId="00B16365" w:rsidR="00092595" w:rsidRPr="00913E2C" w:rsidRDefault="00E92790" w:rsidP="00700526">
                        <w:pPr>
                          <w:spacing w:before="160" w:after="100" w:line="204" w:lineRule="auto"/>
                          <w:rPr>
                            <w:rFonts w:ascii="Calibri" w:hAnsi="Calibri" w:cs="Calibri"/>
                            <w:color w:val="231F20"/>
                          </w:rPr>
                        </w:pPr>
                        <w:bookmarkStart w:id="2" w:name="_GoBack"/>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bookmarkEnd w:id="2"/>
                      </w:p>
                    </w:txbxContent>
                  </v:textbox>
                </v:shape>
                <w10:wrap type="topAndBottom" anchorx="page"/>
              </v:group>
            </w:pict>
          </mc:Fallback>
        </mc:AlternateContent>
      </w:r>
    </w:p>
    <w:p w14:paraId="1CA0C7F5"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65E68843" wp14:editId="58065E29">
            <wp:simplePos x="0" y="0"/>
            <wp:positionH relativeFrom="margin">
              <wp:posOffset>476250</wp:posOffset>
            </wp:positionH>
            <wp:positionV relativeFrom="paragraph">
              <wp:posOffset>7220585</wp:posOffset>
            </wp:positionV>
            <wp:extent cx="6544469" cy="1415817"/>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4469" cy="1415817"/>
                    </a:xfrm>
                    <a:prstGeom prst="rect">
                      <a:avLst/>
                    </a:prstGeom>
                  </pic:spPr>
                </pic:pic>
              </a:graphicData>
            </a:graphic>
            <wp14:sizeRelH relativeFrom="margin">
              <wp14:pctWidth>0</wp14:pctWidth>
            </wp14:sizeRelH>
            <wp14:sizeRelV relativeFrom="margin">
              <wp14:pctHeight>0</wp14:pctHeight>
            </wp14:sizeRelV>
          </wp:anchor>
        </w:drawing>
      </w:r>
    </w:p>
    <w:p w14:paraId="5F23C5BD" w14:textId="77777777" w:rsidR="00092595" w:rsidRDefault="00092595">
      <w:pPr>
        <w:pStyle w:val="BodyText"/>
        <w:spacing w:before="6"/>
        <w:rPr>
          <w:rFonts w:ascii="Apercu Pro"/>
          <w:sz w:val="8"/>
        </w:rPr>
      </w:pPr>
    </w:p>
    <w:p w14:paraId="7A65C54A"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07573359" wp14:editId="375998C0">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2D4E9BB9" w14:textId="77777777" w:rsidR="006C4D9A" w:rsidRDefault="006C4D9A">
      <w:pPr>
        <w:pStyle w:val="BodyText"/>
        <w:spacing w:line="256" w:lineRule="auto"/>
        <w:ind w:left="680" w:right="4576"/>
        <w:rPr>
          <w:color w:val="231F20"/>
        </w:rPr>
      </w:pPr>
    </w:p>
    <w:p w14:paraId="3BB8DB27" w14:textId="77777777" w:rsidR="006C4D9A" w:rsidRDefault="006C4D9A">
      <w:pPr>
        <w:pStyle w:val="BodyText"/>
        <w:spacing w:line="256" w:lineRule="auto"/>
        <w:ind w:left="680" w:right="4576"/>
        <w:rPr>
          <w:color w:val="231F20"/>
        </w:rPr>
      </w:pPr>
    </w:p>
    <w:p w14:paraId="3DBC43EE" w14:textId="77777777" w:rsidR="006C4D9A" w:rsidRDefault="006C4D9A">
      <w:pPr>
        <w:pStyle w:val="BodyText"/>
        <w:spacing w:line="256" w:lineRule="auto"/>
        <w:ind w:left="680" w:right="4576"/>
        <w:rPr>
          <w:color w:val="231F20"/>
        </w:rPr>
      </w:pPr>
    </w:p>
    <w:p w14:paraId="7A86D65A" w14:textId="77777777" w:rsidR="006C4D9A" w:rsidRDefault="006C4D9A">
      <w:pPr>
        <w:pStyle w:val="BodyText"/>
        <w:spacing w:line="256" w:lineRule="auto"/>
        <w:ind w:left="680" w:right="4576"/>
        <w:rPr>
          <w:color w:val="231F20"/>
        </w:rPr>
      </w:pPr>
    </w:p>
    <w:p w14:paraId="21DA332F" w14:textId="77777777" w:rsidR="006C4D9A" w:rsidRDefault="006C4D9A">
      <w:pPr>
        <w:pStyle w:val="BodyText"/>
        <w:spacing w:line="256" w:lineRule="auto"/>
        <w:ind w:left="680" w:right="4576"/>
        <w:rPr>
          <w:color w:val="231F20"/>
        </w:rPr>
      </w:pPr>
    </w:p>
    <w:p w14:paraId="4AEA488C" w14:textId="77777777" w:rsidR="006C4D9A" w:rsidRDefault="006C4D9A">
      <w:pPr>
        <w:pStyle w:val="BodyText"/>
        <w:spacing w:line="256" w:lineRule="auto"/>
        <w:ind w:left="680" w:right="4576"/>
        <w:rPr>
          <w:color w:val="231F20"/>
        </w:rPr>
      </w:pPr>
    </w:p>
    <w:p w14:paraId="18EDFEB9" w14:textId="77777777" w:rsidR="006C4D9A" w:rsidRDefault="006C4D9A">
      <w:pPr>
        <w:pStyle w:val="BodyText"/>
        <w:spacing w:line="256" w:lineRule="auto"/>
        <w:ind w:left="680" w:right="4576"/>
        <w:rPr>
          <w:color w:val="231F20"/>
        </w:rPr>
      </w:pPr>
    </w:p>
    <w:p w14:paraId="7D51CD34" w14:textId="77777777" w:rsidR="006C4D9A" w:rsidRDefault="006C4D9A">
      <w:pPr>
        <w:pStyle w:val="BodyText"/>
        <w:spacing w:line="256" w:lineRule="auto"/>
        <w:ind w:left="680" w:right="4576"/>
        <w:rPr>
          <w:color w:val="231F20"/>
        </w:rPr>
      </w:pPr>
    </w:p>
    <w:p w14:paraId="463A4777" w14:textId="77777777" w:rsidR="006C4D9A" w:rsidRDefault="006C4D9A">
      <w:pPr>
        <w:pStyle w:val="BodyText"/>
        <w:spacing w:line="256" w:lineRule="auto"/>
        <w:ind w:left="680" w:right="4576"/>
        <w:rPr>
          <w:color w:val="231F20"/>
        </w:rPr>
      </w:pPr>
    </w:p>
    <w:p w14:paraId="44D47892" w14:textId="77777777" w:rsidR="006C4D9A" w:rsidRDefault="006C4D9A">
      <w:pPr>
        <w:pStyle w:val="BodyText"/>
        <w:spacing w:line="256" w:lineRule="auto"/>
        <w:ind w:left="680" w:right="4576"/>
        <w:rPr>
          <w:color w:val="231F20"/>
        </w:rPr>
      </w:pPr>
    </w:p>
    <w:p w14:paraId="262258CD" w14:textId="77777777" w:rsidR="006C4D9A" w:rsidRDefault="006C4D9A">
      <w:pPr>
        <w:pStyle w:val="BodyText"/>
        <w:spacing w:line="256" w:lineRule="auto"/>
        <w:ind w:left="680" w:right="4576"/>
        <w:rPr>
          <w:color w:val="231F20"/>
        </w:rPr>
      </w:pPr>
    </w:p>
    <w:p w14:paraId="0EB56932" w14:textId="77777777" w:rsidR="006C4D9A" w:rsidRDefault="006C4D9A">
      <w:pPr>
        <w:pStyle w:val="BodyText"/>
        <w:spacing w:line="256" w:lineRule="auto"/>
        <w:ind w:left="680" w:right="4576"/>
        <w:rPr>
          <w:color w:val="231F20"/>
        </w:rPr>
      </w:pPr>
    </w:p>
    <w:p w14:paraId="609169E5"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0345D92B" wp14:editId="29A8EAD0">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5044FD23" wp14:editId="01B014D1">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5B1B3505" wp14:editId="3DCDE945">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licence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578B31" w16cid:durableId="24D775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A32"/>
    <w:rsid w:val="000D66F5"/>
    <w:rsid w:val="000E5048"/>
    <w:rsid w:val="000F7720"/>
    <w:rsid w:val="00122EDB"/>
    <w:rsid w:val="00141D0F"/>
    <w:rsid w:val="00142445"/>
    <w:rsid w:val="00165B4F"/>
    <w:rsid w:val="00192CF1"/>
    <w:rsid w:val="00193748"/>
    <w:rsid w:val="00195F4D"/>
    <w:rsid w:val="001D2DE9"/>
    <w:rsid w:val="001D73E3"/>
    <w:rsid w:val="001E6FDC"/>
    <w:rsid w:val="001F18F3"/>
    <w:rsid w:val="001F66F9"/>
    <w:rsid w:val="00220409"/>
    <w:rsid w:val="00220461"/>
    <w:rsid w:val="00227EB8"/>
    <w:rsid w:val="00231991"/>
    <w:rsid w:val="00236008"/>
    <w:rsid w:val="0023714D"/>
    <w:rsid w:val="0024338D"/>
    <w:rsid w:val="00254504"/>
    <w:rsid w:val="00273098"/>
    <w:rsid w:val="00277AB9"/>
    <w:rsid w:val="002A4BAF"/>
    <w:rsid w:val="002E7825"/>
    <w:rsid w:val="00311817"/>
    <w:rsid w:val="00312C0E"/>
    <w:rsid w:val="0031349B"/>
    <w:rsid w:val="00326F40"/>
    <w:rsid w:val="00332841"/>
    <w:rsid w:val="003414DF"/>
    <w:rsid w:val="003462DE"/>
    <w:rsid w:val="00374915"/>
    <w:rsid w:val="003841D6"/>
    <w:rsid w:val="00384701"/>
    <w:rsid w:val="00393B98"/>
    <w:rsid w:val="003966EC"/>
    <w:rsid w:val="003E121B"/>
    <w:rsid w:val="003F0B5E"/>
    <w:rsid w:val="003F3623"/>
    <w:rsid w:val="00400D04"/>
    <w:rsid w:val="00406AFE"/>
    <w:rsid w:val="00417BAB"/>
    <w:rsid w:val="00436008"/>
    <w:rsid w:val="00456A4B"/>
    <w:rsid w:val="0047617A"/>
    <w:rsid w:val="0048270C"/>
    <w:rsid w:val="004B36B8"/>
    <w:rsid w:val="004B7AA4"/>
    <w:rsid w:val="004D4611"/>
    <w:rsid w:val="00505CF5"/>
    <w:rsid w:val="00506249"/>
    <w:rsid w:val="00510E4C"/>
    <w:rsid w:val="00513188"/>
    <w:rsid w:val="005155CF"/>
    <w:rsid w:val="00524383"/>
    <w:rsid w:val="005358B2"/>
    <w:rsid w:val="005377C0"/>
    <w:rsid w:val="00567538"/>
    <w:rsid w:val="005712D9"/>
    <w:rsid w:val="005809C6"/>
    <w:rsid w:val="0059196F"/>
    <w:rsid w:val="00592BE4"/>
    <w:rsid w:val="00592CCE"/>
    <w:rsid w:val="005A0B83"/>
    <w:rsid w:val="005A2513"/>
    <w:rsid w:val="005B3094"/>
    <w:rsid w:val="005C393D"/>
    <w:rsid w:val="005F3561"/>
    <w:rsid w:val="006014E4"/>
    <w:rsid w:val="00604017"/>
    <w:rsid w:val="006238A5"/>
    <w:rsid w:val="00627780"/>
    <w:rsid w:val="0064105F"/>
    <w:rsid w:val="0066607C"/>
    <w:rsid w:val="00687DF7"/>
    <w:rsid w:val="00690833"/>
    <w:rsid w:val="00692374"/>
    <w:rsid w:val="00697BF7"/>
    <w:rsid w:val="00697FE4"/>
    <w:rsid w:val="006B390F"/>
    <w:rsid w:val="006C09DB"/>
    <w:rsid w:val="006C4D9A"/>
    <w:rsid w:val="006C73A6"/>
    <w:rsid w:val="006D5485"/>
    <w:rsid w:val="006E2D63"/>
    <w:rsid w:val="00700526"/>
    <w:rsid w:val="0070123B"/>
    <w:rsid w:val="0070428A"/>
    <w:rsid w:val="007102A8"/>
    <w:rsid w:val="00734C21"/>
    <w:rsid w:val="00762F62"/>
    <w:rsid w:val="00765438"/>
    <w:rsid w:val="007B6125"/>
    <w:rsid w:val="007E1551"/>
    <w:rsid w:val="007E2351"/>
    <w:rsid w:val="008033E1"/>
    <w:rsid w:val="0080541D"/>
    <w:rsid w:val="00806602"/>
    <w:rsid w:val="0081081C"/>
    <w:rsid w:val="0081463A"/>
    <w:rsid w:val="00820DE9"/>
    <w:rsid w:val="00831083"/>
    <w:rsid w:val="00836422"/>
    <w:rsid w:val="008534EE"/>
    <w:rsid w:val="008557AE"/>
    <w:rsid w:val="008722B4"/>
    <w:rsid w:val="00874617"/>
    <w:rsid w:val="00875D84"/>
    <w:rsid w:val="0088322F"/>
    <w:rsid w:val="00890EB5"/>
    <w:rsid w:val="008913E1"/>
    <w:rsid w:val="00891B57"/>
    <w:rsid w:val="00893EE1"/>
    <w:rsid w:val="008C3AC0"/>
    <w:rsid w:val="008D5346"/>
    <w:rsid w:val="008E6BEC"/>
    <w:rsid w:val="008F568D"/>
    <w:rsid w:val="008F7347"/>
    <w:rsid w:val="008F7828"/>
    <w:rsid w:val="00900AE5"/>
    <w:rsid w:val="00913E2C"/>
    <w:rsid w:val="00943283"/>
    <w:rsid w:val="00943C45"/>
    <w:rsid w:val="00955039"/>
    <w:rsid w:val="00967372"/>
    <w:rsid w:val="009839F2"/>
    <w:rsid w:val="0098556C"/>
    <w:rsid w:val="00994BB6"/>
    <w:rsid w:val="00996AAB"/>
    <w:rsid w:val="009B5521"/>
    <w:rsid w:val="009E1508"/>
    <w:rsid w:val="009F7D28"/>
    <w:rsid w:val="00A06CE7"/>
    <w:rsid w:val="00A26918"/>
    <w:rsid w:val="00A71151"/>
    <w:rsid w:val="00A716EB"/>
    <w:rsid w:val="00AA23EE"/>
    <w:rsid w:val="00AA755F"/>
    <w:rsid w:val="00AC331B"/>
    <w:rsid w:val="00AD0798"/>
    <w:rsid w:val="00AD1283"/>
    <w:rsid w:val="00AD3880"/>
    <w:rsid w:val="00AD3C49"/>
    <w:rsid w:val="00B05E76"/>
    <w:rsid w:val="00B15296"/>
    <w:rsid w:val="00B26325"/>
    <w:rsid w:val="00B2739D"/>
    <w:rsid w:val="00B36877"/>
    <w:rsid w:val="00B416BB"/>
    <w:rsid w:val="00B57E27"/>
    <w:rsid w:val="00BA0AAC"/>
    <w:rsid w:val="00BA128B"/>
    <w:rsid w:val="00BD3E65"/>
    <w:rsid w:val="00BD426A"/>
    <w:rsid w:val="00BE2861"/>
    <w:rsid w:val="00BF3B22"/>
    <w:rsid w:val="00C042D4"/>
    <w:rsid w:val="00C10136"/>
    <w:rsid w:val="00C169D5"/>
    <w:rsid w:val="00C20993"/>
    <w:rsid w:val="00C307E8"/>
    <w:rsid w:val="00C37D97"/>
    <w:rsid w:val="00C87B21"/>
    <w:rsid w:val="00CA51E3"/>
    <w:rsid w:val="00CB30E6"/>
    <w:rsid w:val="00CC4BC6"/>
    <w:rsid w:val="00CD3A10"/>
    <w:rsid w:val="00CE18AA"/>
    <w:rsid w:val="00CE6103"/>
    <w:rsid w:val="00CE62F7"/>
    <w:rsid w:val="00CF3A8B"/>
    <w:rsid w:val="00D024A3"/>
    <w:rsid w:val="00D0629B"/>
    <w:rsid w:val="00D22E05"/>
    <w:rsid w:val="00D34500"/>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796C"/>
    <w:rsid w:val="00E40A17"/>
    <w:rsid w:val="00E46121"/>
    <w:rsid w:val="00E9249C"/>
    <w:rsid w:val="00E92790"/>
    <w:rsid w:val="00E93DF1"/>
    <w:rsid w:val="00EA0D1E"/>
    <w:rsid w:val="00EA7E4C"/>
    <w:rsid w:val="00EB3B0D"/>
    <w:rsid w:val="00EB550B"/>
    <w:rsid w:val="00ED25D4"/>
    <w:rsid w:val="00F0447E"/>
    <w:rsid w:val="00F15195"/>
    <w:rsid w:val="00F2001F"/>
    <w:rsid w:val="00F47382"/>
    <w:rsid w:val="00F500C6"/>
    <w:rsid w:val="00F52801"/>
    <w:rsid w:val="00F549B5"/>
    <w:rsid w:val="00F70BD6"/>
    <w:rsid w:val="00F75C29"/>
    <w:rsid w:val="00F7666D"/>
    <w:rsid w:val="00F90445"/>
    <w:rsid w:val="00FA2F19"/>
    <w:rsid w:val="00FA3EF3"/>
    <w:rsid w:val="00FA4942"/>
    <w:rsid w:val="00FA6D97"/>
    <w:rsid w:val="00FC11B1"/>
    <w:rsid w:val="00FD35D1"/>
    <w:rsid w:val="00FD4EFE"/>
    <w:rsid w:val="00FE0AEE"/>
    <w:rsid w:val="00FE3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0D32B"/>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836422"/>
    <w:rPr>
      <w:sz w:val="16"/>
      <w:szCs w:val="16"/>
    </w:rPr>
  </w:style>
  <w:style w:type="paragraph" w:styleId="CommentText">
    <w:name w:val="annotation text"/>
    <w:basedOn w:val="Normal"/>
    <w:link w:val="CommentTextChar"/>
    <w:uiPriority w:val="99"/>
    <w:semiHidden/>
    <w:unhideWhenUsed/>
    <w:rsid w:val="00836422"/>
    <w:rPr>
      <w:sz w:val="20"/>
      <w:szCs w:val="20"/>
    </w:rPr>
  </w:style>
  <w:style w:type="character" w:customStyle="1" w:styleId="CommentTextChar">
    <w:name w:val="Comment Text Char"/>
    <w:basedOn w:val="DefaultParagraphFont"/>
    <w:link w:val="CommentText"/>
    <w:uiPriority w:val="99"/>
    <w:semiHidden/>
    <w:rsid w:val="0083642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836422"/>
    <w:rPr>
      <w:b/>
      <w:bCs/>
    </w:rPr>
  </w:style>
  <w:style w:type="character" w:customStyle="1" w:styleId="CommentSubjectChar">
    <w:name w:val="Comment Subject Char"/>
    <w:basedOn w:val="CommentTextChar"/>
    <w:link w:val="CommentSubject"/>
    <w:uiPriority w:val="99"/>
    <w:semiHidden/>
    <w:rsid w:val="00836422"/>
    <w:rPr>
      <w:rFonts w:ascii="Arial" w:eastAsia="Arial" w:hAnsi="Arial" w:cs="Arial"/>
      <w:b/>
      <w:bCs/>
      <w:sz w:val="20"/>
      <w:szCs w:val="20"/>
      <w:lang w:bidi="en-US"/>
    </w:rPr>
  </w:style>
  <w:style w:type="character" w:customStyle="1" w:styleId="UnresolvedMention">
    <w:name w:val="Unresolved Mention"/>
    <w:basedOn w:val="DefaultParagraphFont"/>
    <w:uiPriority w:val="99"/>
    <w:semiHidden/>
    <w:unhideWhenUsed/>
    <w:rsid w:val="0083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ELY1646"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ustraliancurriculum.edu.au/Search/?q=ACELY1646" TargetMode="External"/><Relationship Id="rId12" Type="http://schemas.openxmlformats.org/officeDocument/2006/relationships/hyperlink" Target="https://www.australiancurriculum.edu.au/Search/?q=ACADRM027"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hyperlink" Target="https://www.australiancurriculum.edu.au/Search/?q=ACELA1434" TargetMode="External"/><Relationship Id="rId11" Type="http://schemas.openxmlformats.org/officeDocument/2006/relationships/hyperlink" Target="https://www.australiancurriculum.edu.au/Search/?q=ACADRM027" TargetMode="External"/><Relationship Id="rId5" Type="http://schemas.openxmlformats.org/officeDocument/2006/relationships/hyperlink" Target="https://www.australiancurriculum.edu.au/Search/?q=ACELA1434" TargetMode="External"/><Relationship Id="rId15" Type="http://schemas.openxmlformats.org/officeDocument/2006/relationships/image" Target="media/image4.png"/><Relationship Id="rId10" Type="http://schemas.openxmlformats.org/officeDocument/2006/relationships/hyperlink" Target="https://www.australiancurriculum.edu.au/Search/?q=ACAVAM108"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australiancurriculum.edu.au/Search/?q=ACAVAM108"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Words>
  <Characters>406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2021-09-05T23:00:00Z</dcterms:created>
  <dcterms:modified xsi:type="dcterms:W3CDTF">2021-09-05T23:00:00Z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