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CB817" w14:textId="415611BC"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74D7B6CD" wp14:editId="128CDC4C">
            <wp:simplePos x="0" y="0"/>
            <wp:positionH relativeFrom="page">
              <wp:posOffset>5613400</wp:posOffset>
            </wp:positionH>
            <wp:positionV relativeFrom="paragraph">
              <wp:posOffset>-152401</wp:posOffset>
            </wp:positionV>
            <wp:extent cx="1939290" cy="1109335"/>
            <wp:effectExtent l="0" t="0" r="381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943352" cy="1111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6F34FE">
        <w:rPr>
          <w:rFonts w:asciiTheme="minorHAnsi" w:hAnsiTheme="minorHAnsi" w:cstheme="minorHAnsi"/>
          <w:b/>
          <w:color w:val="3C817A"/>
          <w:sz w:val="45"/>
        </w:rPr>
        <w:t>4</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2E7825">
        <w:rPr>
          <w:rFonts w:asciiTheme="minorHAnsi" w:hAnsiTheme="minorHAnsi" w:cstheme="minorHAnsi"/>
          <w:b/>
          <w:i/>
          <w:color w:val="3C817A"/>
          <w:sz w:val="45"/>
        </w:rPr>
        <w:t>at the Zoo</w:t>
      </w:r>
    </w:p>
    <w:p w14:paraId="5E4F514D" w14:textId="45CCB262" w:rsidR="00092595" w:rsidRPr="008D5346" w:rsidRDefault="002E7825">
      <w:pPr>
        <w:spacing w:line="606" w:lineRule="exact"/>
        <w:ind w:left="697"/>
        <w:rPr>
          <w:rFonts w:asciiTheme="minorHAnsi" w:hAnsiTheme="minorHAnsi" w:cstheme="minorHAnsi"/>
          <w:b/>
          <w:sz w:val="40"/>
          <w:szCs w:val="40"/>
        </w:rPr>
      </w:pPr>
      <w:r w:rsidRPr="005726E3">
        <w:rPr>
          <w:rFonts w:asciiTheme="minorHAnsi" w:hAnsiTheme="minorHAnsi" w:cstheme="minorHAnsi"/>
          <w:b/>
          <w:color w:val="E16C26"/>
          <w:sz w:val="40"/>
          <w:szCs w:val="40"/>
        </w:rPr>
        <w:t xml:space="preserve">Animal </w:t>
      </w:r>
      <w:r w:rsidR="007571E2">
        <w:rPr>
          <w:rFonts w:asciiTheme="minorHAnsi" w:hAnsiTheme="minorHAnsi" w:cstheme="minorHAnsi"/>
          <w:b/>
          <w:color w:val="E16C26"/>
          <w:sz w:val="40"/>
          <w:szCs w:val="40"/>
        </w:rPr>
        <w:t>f</w:t>
      </w:r>
      <w:r w:rsidRPr="005726E3">
        <w:rPr>
          <w:rFonts w:asciiTheme="minorHAnsi" w:hAnsiTheme="minorHAnsi" w:cstheme="minorHAnsi"/>
          <w:b/>
          <w:color w:val="E16C26"/>
          <w:sz w:val="40"/>
          <w:szCs w:val="40"/>
        </w:rPr>
        <w:t xml:space="preserve">eeding </w:t>
      </w:r>
      <w:r w:rsidR="007571E2">
        <w:rPr>
          <w:rFonts w:asciiTheme="minorHAnsi" w:hAnsiTheme="minorHAnsi" w:cstheme="minorHAnsi"/>
          <w:b/>
          <w:color w:val="E16C26"/>
          <w:sz w:val="40"/>
          <w:szCs w:val="40"/>
        </w:rPr>
        <w:t>t</w:t>
      </w:r>
      <w:r w:rsidRPr="005726E3">
        <w:rPr>
          <w:rFonts w:asciiTheme="minorHAnsi" w:hAnsiTheme="minorHAnsi" w:cstheme="minorHAnsi"/>
          <w:b/>
          <w:color w:val="E16C26"/>
          <w:sz w:val="40"/>
          <w:szCs w:val="40"/>
        </w:rPr>
        <w:t>ime</w:t>
      </w:r>
      <w:bookmarkStart w:id="0" w:name="_GoBack"/>
      <w:bookmarkEnd w:id="0"/>
    </w:p>
    <w:p w14:paraId="23EED60F" w14:textId="77777777" w:rsidR="00092595" w:rsidRDefault="008F2AF0">
      <w:pPr>
        <w:pStyle w:val="BodyText"/>
        <w:spacing w:before="3"/>
        <w:rPr>
          <w:rFonts w:ascii="Apercu Pro"/>
          <w:sz w:val="19"/>
        </w:rPr>
      </w:pPr>
      <w:r>
        <w:rPr>
          <w:noProof/>
          <w:lang w:val="en-AU" w:eastAsia="en-AU" w:bidi="ar-SA"/>
        </w:rPr>
        <mc:AlternateContent>
          <mc:Choice Requires="wpg">
            <w:drawing>
              <wp:anchor distT="0" distB="0" distL="0" distR="0" simplePos="0" relativeHeight="251665408" behindDoc="1" locked="0" layoutInCell="1" allowOverlap="1" wp14:anchorId="2D34636F" wp14:editId="4DD772F0">
                <wp:simplePos x="0" y="0"/>
                <wp:positionH relativeFrom="page">
                  <wp:posOffset>428625</wp:posOffset>
                </wp:positionH>
                <wp:positionV relativeFrom="paragraph">
                  <wp:posOffset>3938905</wp:posOffset>
                </wp:positionV>
                <wp:extent cx="3472815" cy="2138680"/>
                <wp:effectExtent l="0" t="0" r="13335" b="3302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2815" cy="2138680"/>
                          <a:chOff x="680" y="6302"/>
                          <a:chExt cx="5430" cy="3373"/>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02"/>
                            <a:ext cx="5430"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45AD1" w14:textId="3243B889" w:rsidR="007571E2" w:rsidRDefault="00B67DD5" w:rsidP="00C21A96">
                              <w:pPr>
                                <w:spacing w:before="200" w:after="60" w:line="204" w:lineRule="auto"/>
                                <w:ind w:left="306" w:right="454"/>
                                <w:rPr>
                                  <w:rFonts w:asciiTheme="minorHAnsi" w:hAnsiTheme="minorHAnsi" w:cstheme="minorHAnsi"/>
                                  <w:color w:val="231F20"/>
                                </w:rPr>
                              </w:pPr>
                              <w:r w:rsidRPr="005726E3">
                                <w:rPr>
                                  <w:rFonts w:asciiTheme="minorHAnsi" w:hAnsiTheme="minorHAnsi" w:cstheme="minorHAnsi"/>
                                  <w:b/>
                                  <w:color w:val="231F20"/>
                                </w:rPr>
                                <w:t>English; Science</w:t>
                              </w:r>
                            </w:p>
                            <w:p w14:paraId="32ECB3F5" w14:textId="0BDBBA9D" w:rsidR="00B67DD5" w:rsidRPr="00C21A96" w:rsidRDefault="00B67DD5" w:rsidP="00C21A96">
                              <w:pPr>
                                <w:spacing w:after="100" w:line="197" w:lineRule="auto"/>
                                <w:ind w:left="306" w:right="454"/>
                                <w:rPr>
                                  <w:rFonts w:ascii="Calibri" w:eastAsia="Calibri" w:hAnsi="Calibri" w:cs="Calibri"/>
                                  <w:lang w:val="en-AU" w:bidi="ar-SA"/>
                                </w:rPr>
                              </w:pPr>
                              <w:r w:rsidRPr="00C21A96">
                                <w:rPr>
                                  <w:rFonts w:ascii="Calibri" w:eastAsia="Calibri" w:hAnsi="Calibri" w:cs="Calibri"/>
                                  <w:lang w:val="en-AU" w:bidi="ar-SA"/>
                                </w:rPr>
                                <w:t xml:space="preserve">Conduct a whole-class discussion to identify the basic survival needs of the zoo animals </w:t>
                              </w:r>
                              <w:r w:rsidR="002E1964">
                                <w:rPr>
                                  <w:rFonts w:ascii="Calibri" w:eastAsia="Calibri" w:hAnsi="Calibri" w:cs="Calibri"/>
                                  <w:lang w:val="en-AU" w:bidi="ar-SA"/>
                                </w:rPr>
                                <w:t>in</w:t>
                              </w:r>
                              <w:r w:rsidR="002E1964" w:rsidRPr="00C21A96">
                                <w:rPr>
                                  <w:rFonts w:ascii="Calibri" w:eastAsia="Calibri" w:hAnsi="Calibri" w:cs="Calibri"/>
                                  <w:lang w:val="en-AU" w:bidi="ar-SA"/>
                                </w:rPr>
                                <w:t xml:space="preserve"> </w:t>
                              </w:r>
                              <w:r w:rsidRPr="00C21A96">
                                <w:rPr>
                                  <w:rFonts w:ascii="Calibri" w:eastAsia="Calibri" w:hAnsi="Calibri" w:cs="Calibri"/>
                                  <w:lang w:val="en-AU" w:bidi="ar-SA"/>
                                </w:rPr>
                                <w:t>the app, including what they eat in their natural habitats. Spend time talking about the features of their natural environments</w:t>
                              </w:r>
                              <w:r w:rsidR="002E1964">
                                <w:rPr>
                                  <w:rFonts w:ascii="Calibri" w:eastAsia="Calibri" w:hAnsi="Calibri" w:cs="Calibri"/>
                                  <w:lang w:val="en-AU" w:bidi="ar-SA"/>
                                </w:rPr>
                                <w:t>, such as</w:t>
                              </w:r>
                              <w:r w:rsidR="002E1964" w:rsidRPr="00C21A96">
                                <w:rPr>
                                  <w:rFonts w:ascii="Calibri" w:eastAsia="Calibri" w:hAnsi="Calibri" w:cs="Calibri"/>
                                  <w:lang w:val="en-AU" w:bidi="ar-SA"/>
                                </w:rPr>
                                <w:t xml:space="preserve"> </w:t>
                              </w:r>
                              <w:r w:rsidRPr="00C21A96">
                                <w:rPr>
                                  <w:rFonts w:ascii="Calibri" w:eastAsia="Calibri" w:hAnsi="Calibri" w:cs="Calibri"/>
                                  <w:lang w:val="en-AU" w:bidi="ar-SA"/>
                                </w:rPr>
                                <w:t>trees</w:t>
                              </w:r>
                              <w:r w:rsidR="002E1964">
                                <w:rPr>
                                  <w:rFonts w:ascii="Calibri" w:eastAsia="Calibri" w:hAnsi="Calibri" w:cs="Calibri"/>
                                  <w:lang w:val="en-AU" w:bidi="ar-SA"/>
                                </w:rPr>
                                <w:t xml:space="preserve"> and</w:t>
                              </w:r>
                              <w:r w:rsidR="002E1964" w:rsidRPr="00C21A96">
                                <w:rPr>
                                  <w:rFonts w:ascii="Calibri" w:eastAsia="Calibri" w:hAnsi="Calibri" w:cs="Calibri"/>
                                  <w:lang w:val="en-AU" w:bidi="ar-SA"/>
                                </w:rPr>
                                <w:t xml:space="preserve"> </w:t>
                              </w:r>
                              <w:r w:rsidRPr="00C21A96">
                                <w:rPr>
                                  <w:rFonts w:ascii="Calibri" w:eastAsia="Calibri" w:hAnsi="Calibri" w:cs="Calibri"/>
                                  <w:lang w:val="en-AU" w:bidi="ar-SA"/>
                                </w:rPr>
                                <w:t>access to water. Show students different images of these environments from books and/or the</w:t>
                              </w:r>
                              <w:r w:rsidR="008F2AF0">
                                <w:rPr>
                                  <w:rFonts w:ascii="Calibri" w:eastAsia="Calibri" w:hAnsi="Calibri" w:cs="Calibri"/>
                                  <w:lang w:val="en-AU" w:bidi="ar-SA"/>
                                </w:rPr>
                                <w:t xml:space="preserve"> </w:t>
                              </w:r>
                              <w:r w:rsidR="002E1964">
                                <w:rPr>
                                  <w:rFonts w:ascii="Calibri" w:eastAsia="Calibri" w:hAnsi="Calibri" w:cs="Calibri"/>
                                  <w:lang w:val="en-AU" w:bidi="ar-SA"/>
                                </w:rPr>
                                <w:t>internet</w:t>
                              </w:r>
                              <w:r w:rsidRPr="00C21A96">
                                <w:rPr>
                                  <w:rFonts w:ascii="Calibri" w:eastAsia="Calibri" w:hAnsi="Calibri" w:cs="Calibri"/>
                                  <w:lang w:val="en-AU" w:bidi="ar-SA"/>
                                </w:rPr>
                                <w:t>. What are the similarities and differences?</w:t>
                              </w:r>
                              <w:r w:rsidR="000A7BCC" w:rsidRPr="00C21A96">
                                <w:rPr>
                                  <w:rFonts w:ascii="Calibri" w:eastAsia="Calibri" w:hAnsi="Calibri" w:cs="Calibri"/>
                                  <w:lang w:val="en-AU" w:bidi="ar-SA"/>
                                </w:rPr>
                                <w:t xml:space="preserve"> You could also explore the habitats of animals that live within the countries where the target language is spoken. </w:t>
                              </w:r>
                            </w:p>
                            <w:p w14:paraId="3DC0820A" w14:textId="77777777" w:rsidR="00092595" w:rsidRPr="00DA40A4" w:rsidRDefault="00FA3EF3" w:rsidP="00C21A96">
                              <w:pPr>
                                <w:spacing w:before="120" w:after="100" w:line="192" w:lineRule="auto"/>
                                <w:ind w:left="306" w:right="454"/>
                                <w:rPr>
                                  <w:rFonts w:asciiTheme="minorHAnsi" w:hAnsiTheme="minorHAnsi" w:cstheme="minorHAnsi"/>
                                </w:rPr>
                              </w:pPr>
                              <w:r w:rsidRPr="005726E3">
                                <w:rPr>
                                  <w:rFonts w:ascii="Calibri" w:hAnsi="Calibri" w:cs="Calibri"/>
                                  <w:b/>
                                  <w:color w:val="3C817A"/>
                                </w:rPr>
                                <w:t xml:space="preserve">Australian Curriculum links (Foundation): </w:t>
                              </w:r>
                              <w:hyperlink r:id="rId5" w:anchor="dimension-content" w:history="1">
                                <w:r w:rsidR="00B67DD5" w:rsidRPr="00252E98">
                                  <w:rPr>
                                    <w:rStyle w:val="Hyperlink"/>
                                    <w:rFonts w:ascii="Calibri" w:hAnsi="Calibri" w:cs="Calibri"/>
                                    <w:b/>
                                  </w:rPr>
                                  <w:t>ACELY1646</w:t>
                                </w:r>
                              </w:hyperlink>
                              <w:r w:rsidR="00B67DD5" w:rsidRPr="00252E98">
                                <w:rPr>
                                  <w:rFonts w:ascii="Calibri" w:hAnsi="Calibri" w:cs="Calibri"/>
                                  <w:b/>
                                </w:rPr>
                                <w:t xml:space="preserve"> </w:t>
                              </w:r>
                              <w:r w:rsidR="00B67DD5" w:rsidRPr="00D308DE">
                                <w:rPr>
                                  <w:rFonts w:ascii="Calibri" w:hAnsi="Calibri" w:cs="Calibri"/>
                                </w:rPr>
                                <w:t>and</w:t>
                              </w:r>
                              <w:r w:rsidR="00B67DD5" w:rsidRPr="00252E98">
                                <w:rPr>
                                  <w:rFonts w:ascii="Calibri" w:hAnsi="Calibri" w:cs="Calibri"/>
                                  <w:b/>
                                </w:rPr>
                                <w:t xml:space="preserve"> </w:t>
                              </w:r>
                              <w:hyperlink r:id="rId6" w:history="1">
                                <w:r w:rsidR="00B67DD5" w:rsidRPr="00252E98">
                                  <w:rPr>
                                    <w:rStyle w:val="Hyperlink"/>
                                    <w:rFonts w:ascii="Calibri" w:hAnsi="Calibri" w:cs="Calibri"/>
                                    <w:b/>
                                  </w:rPr>
                                  <w:t>ACSSU002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4636F" id="Group 9" o:spid="_x0000_s1026" style="position:absolute;margin-left:33.75pt;margin-top:310.15pt;width:273.45pt;height:168.4pt;z-index:-251651072;mso-wrap-distance-left:0;mso-wrap-distance-right:0;mso-position-horizontal-relative:page" coordorigin="680,6302" coordsize="5430,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">
                <v:shape id="Freeform 10" o:spid="_x0000_s1027"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type id="_x0000_t202" coordsize="21600,21600" o:spt="202" path="m,l,21600r21600,l21600,xe">
                  <v:stroke joinstyle="miter"/>
                  <v:path gradientshapeok="t" o:connecttype="rect"/>
                </v:shapetype>
                <v:shape id="Text Box 11" o:spid="_x0000_s1028" type="#_x0000_t202" style="position:absolute;left:680;top:6302;width:5430;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7145AD1" w14:textId="3243B889" w:rsidR="007571E2" w:rsidRDefault="00B67DD5" w:rsidP="00C21A96">
                        <w:pPr>
                          <w:spacing w:before="200" w:after="60" w:line="204" w:lineRule="auto"/>
                          <w:ind w:left="306" w:right="454"/>
                          <w:rPr>
                            <w:rFonts w:asciiTheme="minorHAnsi" w:hAnsiTheme="minorHAnsi" w:cstheme="minorHAnsi"/>
                            <w:color w:val="231F20"/>
                          </w:rPr>
                        </w:pPr>
                        <w:r w:rsidRPr="005726E3">
                          <w:rPr>
                            <w:rFonts w:asciiTheme="minorHAnsi" w:hAnsiTheme="minorHAnsi" w:cstheme="minorHAnsi"/>
                            <w:b/>
                            <w:color w:val="231F20"/>
                          </w:rPr>
                          <w:t>English; Science</w:t>
                        </w:r>
                      </w:p>
                      <w:p w14:paraId="32ECB3F5" w14:textId="0BDBBA9D" w:rsidR="00B67DD5" w:rsidRPr="00C21A96" w:rsidRDefault="00B67DD5" w:rsidP="00C21A96">
                        <w:pPr>
                          <w:spacing w:after="100" w:line="197" w:lineRule="auto"/>
                          <w:ind w:left="306" w:right="454"/>
                          <w:rPr>
                            <w:rFonts w:ascii="Calibri" w:eastAsia="Calibri" w:hAnsi="Calibri" w:cs="Calibri"/>
                            <w:lang w:val="en-AU" w:bidi="ar-SA"/>
                          </w:rPr>
                        </w:pPr>
                        <w:r w:rsidRPr="00C21A96">
                          <w:rPr>
                            <w:rFonts w:ascii="Calibri" w:eastAsia="Calibri" w:hAnsi="Calibri" w:cs="Calibri"/>
                            <w:lang w:val="en-AU" w:bidi="ar-SA"/>
                          </w:rPr>
                          <w:t xml:space="preserve">Conduct a whole-class discussion to identify the basic survival needs of the zoo animals </w:t>
                        </w:r>
                        <w:r w:rsidR="002E1964">
                          <w:rPr>
                            <w:rFonts w:ascii="Calibri" w:eastAsia="Calibri" w:hAnsi="Calibri" w:cs="Calibri"/>
                            <w:lang w:val="en-AU" w:bidi="ar-SA"/>
                          </w:rPr>
                          <w:t>in</w:t>
                        </w:r>
                        <w:r w:rsidR="002E1964" w:rsidRPr="00C21A96">
                          <w:rPr>
                            <w:rFonts w:ascii="Calibri" w:eastAsia="Calibri" w:hAnsi="Calibri" w:cs="Calibri"/>
                            <w:lang w:val="en-AU" w:bidi="ar-SA"/>
                          </w:rPr>
                          <w:t xml:space="preserve"> </w:t>
                        </w:r>
                        <w:r w:rsidRPr="00C21A96">
                          <w:rPr>
                            <w:rFonts w:ascii="Calibri" w:eastAsia="Calibri" w:hAnsi="Calibri" w:cs="Calibri"/>
                            <w:lang w:val="en-AU" w:bidi="ar-SA"/>
                          </w:rPr>
                          <w:t>the app, including what they eat in their natural habitats. Spend time talking about the features of their natural environments</w:t>
                        </w:r>
                        <w:r w:rsidR="002E1964">
                          <w:rPr>
                            <w:rFonts w:ascii="Calibri" w:eastAsia="Calibri" w:hAnsi="Calibri" w:cs="Calibri"/>
                            <w:lang w:val="en-AU" w:bidi="ar-SA"/>
                          </w:rPr>
                          <w:t>, such as</w:t>
                        </w:r>
                        <w:r w:rsidR="002E1964" w:rsidRPr="00C21A96">
                          <w:rPr>
                            <w:rFonts w:ascii="Calibri" w:eastAsia="Calibri" w:hAnsi="Calibri" w:cs="Calibri"/>
                            <w:lang w:val="en-AU" w:bidi="ar-SA"/>
                          </w:rPr>
                          <w:t xml:space="preserve"> </w:t>
                        </w:r>
                        <w:r w:rsidRPr="00C21A96">
                          <w:rPr>
                            <w:rFonts w:ascii="Calibri" w:eastAsia="Calibri" w:hAnsi="Calibri" w:cs="Calibri"/>
                            <w:lang w:val="en-AU" w:bidi="ar-SA"/>
                          </w:rPr>
                          <w:t>trees</w:t>
                        </w:r>
                        <w:r w:rsidR="002E1964">
                          <w:rPr>
                            <w:rFonts w:ascii="Calibri" w:eastAsia="Calibri" w:hAnsi="Calibri" w:cs="Calibri"/>
                            <w:lang w:val="en-AU" w:bidi="ar-SA"/>
                          </w:rPr>
                          <w:t xml:space="preserve"> and</w:t>
                        </w:r>
                        <w:r w:rsidR="002E1964" w:rsidRPr="00C21A96">
                          <w:rPr>
                            <w:rFonts w:ascii="Calibri" w:eastAsia="Calibri" w:hAnsi="Calibri" w:cs="Calibri"/>
                            <w:lang w:val="en-AU" w:bidi="ar-SA"/>
                          </w:rPr>
                          <w:t xml:space="preserve"> </w:t>
                        </w:r>
                        <w:r w:rsidRPr="00C21A96">
                          <w:rPr>
                            <w:rFonts w:ascii="Calibri" w:eastAsia="Calibri" w:hAnsi="Calibri" w:cs="Calibri"/>
                            <w:lang w:val="en-AU" w:bidi="ar-SA"/>
                          </w:rPr>
                          <w:t>access to water. Show students different images of these environments from books and/or the</w:t>
                        </w:r>
                        <w:r w:rsidR="008F2AF0">
                          <w:rPr>
                            <w:rFonts w:ascii="Calibri" w:eastAsia="Calibri" w:hAnsi="Calibri" w:cs="Calibri"/>
                            <w:lang w:val="en-AU" w:bidi="ar-SA"/>
                          </w:rPr>
                          <w:t xml:space="preserve"> </w:t>
                        </w:r>
                        <w:r w:rsidR="002E1964">
                          <w:rPr>
                            <w:rFonts w:ascii="Calibri" w:eastAsia="Calibri" w:hAnsi="Calibri" w:cs="Calibri"/>
                            <w:lang w:val="en-AU" w:bidi="ar-SA"/>
                          </w:rPr>
                          <w:t>internet</w:t>
                        </w:r>
                        <w:r w:rsidRPr="00C21A96">
                          <w:rPr>
                            <w:rFonts w:ascii="Calibri" w:eastAsia="Calibri" w:hAnsi="Calibri" w:cs="Calibri"/>
                            <w:lang w:val="en-AU" w:bidi="ar-SA"/>
                          </w:rPr>
                          <w:t>. What are the similarities and differences?</w:t>
                        </w:r>
                        <w:r w:rsidR="000A7BCC" w:rsidRPr="00C21A96">
                          <w:rPr>
                            <w:rFonts w:ascii="Calibri" w:eastAsia="Calibri" w:hAnsi="Calibri" w:cs="Calibri"/>
                            <w:lang w:val="en-AU" w:bidi="ar-SA"/>
                          </w:rPr>
                          <w:t xml:space="preserve"> You could also explore the habitats of animals that live within the countries where the target language is spoken. </w:t>
                        </w:r>
                      </w:p>
                      <w:p w14:paraId="3DC0820A" w14:textId="77777777" w:rsidR="00092595" w:rsidRPr="00DA40A4" w:rsidRDefault="00FA3EF3" w:rsidP="00C21A96">
                        <w:pPr>
                          <w:spacing w:before="120" w:after="100" w:line="192" w:lineRule="auto"/>
                          <w:ind w:left="306" w:right="454"/>
                          <w:rPr>
                            <w:rFonts w:asciiTheme="minorHAnsi" w:hAnsiTheme="minorHAnsi" w:cstheme="minorHAnsi"/>
                          </w:rPr>
                        </w:pPr>
                        <w:r w:rsidRPr="005726E3">
                          <w:rPr>
                            <w:rFonts w:ascii="Calibri" w:hAnsi="Calibri" w:cs="Calibri"/>
                            <w:b/>
                            <w:color w:val="3C817A"/>
                          </w:rPr>
                          <w:t xml:space="preserve">Australian Curriculum links (Foundation): </w:t>
                        </w:r>
                        <w:hyperlink r:id="rId7" w:anchor="dimension-content" w:history="1">
                          <w:r w:rsidR="00B67DD5" w:rsidRPr="00252E98">
                            <w:rPr>
                              <w:rStyle w:val="Hyperlink"/>
                              <w:rFonts w:ascii="Calibri" w:hAnsi="Calibri" w:cs="Calibri"/>
                              <w:b/>
                            </w:rPr>
                            <w:t>ACELY1646</w:t>
                          </w:r>
                        </w:hyperlink>
                        <w:r w:rsidR="00B67DD5" w:rsidRPr="00252E98">
                          <w:rPr>
                            <w:rFonts w:ascii="Calibri" w:hAnsi="Calibri" w:cs="Calibri"/>
                            <w:b/>
                          </w:rPr>
                          <w:t xml:space="preserve"> </w:t>
                        </w:r>
                        <w:r w:rsidR="00B67DD5" w:rsidRPr="00D308DE">
                          <w:rPr>
                            <w:rFonts w:ascii="Calibri" w:hAnsi="Calibri" w:cs="Calibri"/>
                          </w:rPr>
                          <w:t>and</w:t>
                        </w:r>
                        <w:r w:rsidR="00B67DD5" w:rsidRPr="00252E98">
                          <w:rPr>
                            <w:rFonts w:ascii="Calibri" w:hAnsi="Calibri" w:cs="Calibri"/>
                            <w:b/>
                          </w:rPr>
                          <w:t xml:space="preserve"> </w:t>
                        </w:r>
                        <w:hyperlink r:id="rId8" w:history="1">
                          <w:r w:rsidR="00B67DD5" w:rsidRPr="00252E98">
                            <w:rPr>
                              <w:rStyle w:val="Hyperlink"/>
                              <w:rFonts w:ascii="Calibri" w:hAnsi="Calibri" w:cs="Calibri"/>
                              <w:b/>
                            </w:rPr>
                            <w:t>ACSSU002</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1312" behindDoc="1" locked="0" layoutInCell="1" allowOverlap="1" wp14:anchorId="041F27C3" wp14:editId="3A452614">
                <wp:simplePos x="0" y="0"/>
                <wp:positionH relativeFrom="page">
                  <wp:posOffset>447675</wp:posOffset>
                </wp:positionH>
                <wp:positionV relativeFrom="paragraph">
                  <wp:posOffset>1681480</wp:posOffset>
                </wp:positionV>
                <wp:extent cx="3371850" cy="2230120"/>
                <wp:effectExtent l="0" t="0" r="0" b="3683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230120"/>
                          <a:chOff x="680" y="2704"/>
                          <a:chExt cx="5310" cy="3425"/>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04"/>
                            <a:ext cx="5310" cy="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00C9" w14:textId="7203229E" w:rsidR="007571E2" w:rsidRDefault="005726E3" w:rsidP="00220461">
                              <w:pPr>
                                <w:spacing w:before="240" w:after="100" w:line="204" w:lineRule="auto"/>
                                <w:ind w:left="306" w:right="454"/>
                                <w:rPr>
                                  <w:rFonts w:asciiTheme="minorHAnsi" w:hAnsiTheme="minorHAnsi" w:cstheme="minorHAnsi"/>
                                  <w:color w:val="231F20"/>
                                  <w:highlight w:val="yellow"/>
                                </w:rPr>
                              </w:pPr>
                              <w:r w:rsidRPr="005726E3">
                                <w:rPr>
                                  <w:rFonts w:asciiTheme="minorHAnsi" w:hAnsiTheme="minorHAnsi" w:cstheme="minorHAnsi"/>
                                  <w:b/>
                                  <w:color w:val="231F20"/>
                                </w:rPr>
                                <w:t>Mathematics</w:t>
                              </w:r>
                            </w:p>
                            <w:p w14:paraId="0D1D187B" w14:textId="78CC4C8F" w:rsidR="00220461" w:rsidRPr="00AC7143" w:rsidRDefault="00252E98" w:rsidP="00C21A96">
                              <w:pPr>
                                <w:spacing w:after="100" w:line="204" w:lineRule="auto"/>
                                <w:ind w:left="306" w:right="454"/>
                                <w:rPr>
                                  <w:rFonts w:asciiTheme="minorHAnsi" w:hAnsiTheme="minorHAnsi" w:cstheme="minorHAnsi"/>
                                  <w:color w:val="231F20"/>
                                </w:rPr>
                              </w:pPr>
                              <w:r w:rsidRPr="00B67DD5">
                                <w:rPr>
                                  <w:rFonts w:ascii="Calibri" w:eastAsia="Calibri" w:hAnsi="Calibri" w:cs="Calibri"/>
                                  <w:lang w:val="en-AU" w:bidi="ar-SA"/>
                                </w:rPr>
                                <w:t xml:space="preserve">In this </w:t>
                              </w:r>
                              <w:r w:rsidR="00090A5F">
                                <w:rPr>
                                  <w:rFonts w:ascii="Calibri" w:eastAsia="Calibri" w:hAnsi="Calibri" w:cs="Calibri"/>
                                  <w:lang w:val="en-AU" w:bidi="ar-SA"/>
                                </w:rPr>
                                <w:t xml:space="preserve">learning </w:t>
                              </w:r>
                              <w:r w:rsidRPr="00B67DD5">
                                <w:rPr>
                                  <w:rFonts w:ascii="Calibri" w:eastAsia="Calibri" w:hAnsi="Calibri" w:cs="Calibri"/>
                                  <w:lang w:val="en-AU" w:bidi="ar-SA"/>
                                </w:rPr>
                                <w:t xml:space="preserve">experience, students hear the names of various types of fruit. </w:t>
                              </w:r>
                              <w:r w:rsidR="00090A5F">
                                <w:rPr>
                                  <w:rFonts w:ascii="Calibri" w:eastAsia="Calibri" w:hAnsi="Calibri" w:cs="Calibri"/>
                                  <w:lang w:val="en-AU" w:bidi="ar-SA"/>
                                </w:rPr>
                                <w:t xml:space="preserve">Add </w:t>
                              </w:r>
                              <w:r w:rsidR="00563483">
                                <w:rPr>
                                  <w:rFonts w:ascii="Calibri" w:eastAsia="Calibri" w:hAnsi="Calibri" w:cs="Calibri"/>
                                  <w:lang w:val="en-AU" w:bidi="ar-SA"/>
                                </w:rPr>
                                <w:t xml:space="preserve">a list of these </w:t>
                              </w:r>
                              <w:r w:rsidR="00090A5F">
                                <w:rPr>
                                  <w:rFonts w:ascii="Calibri" w:eastAsia="Calibri" w:hAnsi="Calibri" w:cs="Calibri"/>
                                  <w:lang w:val="en-AU" w:bidi="ar-SA"/>
                                </w:rPr>
                                <w:t xml:space="preserve">to </w:t>
                              </w:r>
                              <w:r w:rsidR="00563483">
                                <w:rPr>
                                  <w:rFonts w:ascii="Calibri" w:eastAsia="Calibri" w:hAnsi="Calibri" w:cs="Calibri"/>
                                  <w:lang w:val="en-AU" w:bidi="ar-SA"/>
                                </w:rPr>
                                <w:t>the board and encourage students to practi</w:t>
                              </w:r>
                              <w:r w:rsidR="00090A5F">
                                <w:rPr>
                                  <w:rFonts w:ascii="Calibri" w:eastAsia="Calibri" w:hAnsi="Calibri" w:cs="Calibri"/>
                                  <w:lang w:val="en-AU" w:bidi="ar-SA"/>
                                </w:rPr>
                                <w:t>s</w:t>
                              </w:r>
                              <w:r w:rsidR="00563483">
                                <w:rPr>
                                  <w:rFonts w:ascii="Calibri" w:eastAsia="Calibri" w:hAnsi="Calibri" w:cs="Calibri"/>
                                  <w:lang w:val="en-AU" w:bidi="ar-SA"/>
                                </w:rPr>
                                <w:t xml:space="preserve">e saying the names </w:t>
                              </w:r>
                              <w:r w:rsidR="00090A5F">
                                <w:rPr>
                                  <w:rFonts w:ascii="Calibri" w:eastAsia="Calibri" w:hAnsi="Calibri" w:cs="Calibri"/>
                                  <w:lang w:val="en-AU" w:bidi="ar-SA"/>
                                </w:rPr>
                                <w:t xml:space="preserve">in </w:t>
                              </w:r>
                              <w:r w:rsidR="00563483">
                                <w:rPr>
                                  <w:rFonts w:ascii="Calibri" w:eastAsia="Calibri" w:hAnsi="Calibri" w:cs="Calibri"/>
                                  <w:lang w:val="en-AU" w:bidi="ar-SA"/>
                                </w:rPr>
                                <w:t xml:space="preserve">the target language. </w:t>
                              </w:r>
                              <w:r w:rsidR="00090A5F">
                                <w:rPr>
                                  <w:rFonts w:ascii="Calibri" w:eastAsia="Calibri" w:hAnsi="Calibri" w:cs="Calibri"/>
                                  <w:lang w:val="en-AU" w:bidi="ar-SA"/>
                                </w:rPr>
                                <w:t xml:space="preserve">Next, </w:t>
                              </w:r>
                              <w:r w:rsidR="00AC7143">
                                <w:rPr>
                                  <w:rFonts w:ascii="Calibri" w:eastAsia="Calibri" w:hAnsi="Calibri" w:cs="Calibri"/>
                                  <w:lang w:val="en-AU" w:bidi="ar-SA"/>
                                </w:rPr>
                                <w:t xml:space="preserve">demonstrate how </w:t>
                              </w:r>
                              <w:r w:rsidR="00AC7143" w:rsidRPr="00AC7143">
                                <w:rPr>
                                  <w:rFonts w:ascii="Calibri" w:eastAsia="Calibri" w:hAnsi="Calibri" w:cs="Calibri"/>
                                  <w:lang w:val="en-AU" w:bidi="ar-SA"/>
                                </w:rPr>
                                <w:t xml:space="preserve">to conduct a simple survey </w:t>
                              </w:r>
                              <w:r w:rsidR="00090A5F">
                                <w:rPr>
                                  <w:rFonts w:ascii="Calibri" w:eastAsia="Calibri" w:hAnsi="Calibri" w:cs="Calibri"/>
                                  <w:lang w:val="en-AU" w:bidi="ar-SA"/>
                                </w:rPr>
                                <w:t xml:space="preserve">for students </w:t>
                              </w:r>
                              <w:r w:rsidR="00AC7143" w:rsidRPr="00AC7143">
                                <w:rPr>
                                  <w:rFonts w:ascii="Calibri" w:eastAsia="Calibri" w:hAnsi="Calibri" w:cs="Calibri"/>
                                  <w:lang w:val="en-AU" w:bidi="ar-SA"/>
                                </w:rPr>
                                <w:t>to determine their classmates</w:t>
                              </w:r>
                              <w:r w:rsidR="00090A5F">
                                <w:rPr>
                                  <w:rFonts w:ascii="Calibri" w:eastAsia="Calibri" w:hAnsi="Calibri" w:cs="Calibri"/>
                                  <w:lang w:val="en-AU" w:bidi="ar-SA"/>
                                </w:rPr>
                                <w:t>’</w:t>
                              </w:r>
                              <w:r w:rsidR="00AC7143" w:rsidRPr="00AC7143">
                                <w:rPr>
                                  <w:rFonts w:ascii="Calibri" w:eastAsia="Calibri" w:hAnsi="Calibri" w:cs="Calibri"/>
                                  <w:lang w:val="en-AU" w:bidi="ar-SA"/>
                                </w:rPr>
                                <w:t xml:space="preserve"> favourite fruit</w:t>
                              </w:r>
                              <w:r w:rsidR="00090A5F">
                                <w:rPr>
                                  <w:rFonts w:ascii="Calibri" w:eastAsia="Calibri" w:hAnsi="Calibri" w:cs="Calibri"/>
                                  <w:lang w:val="en-AU" w:bidi="ar-SA"/>
                                </w:rPr>
                                <w:t>s</w:t>
                              </w:r>
                              <w:r w:rsidR="00AC7143" w:rsidRPr="00AC7143">
                                <w:rPr>
                                  <w:rFonts w:ascii="Calibri" w:eastAsia="Calibri" w:hAnsi="Calibri" w:cs="Calibri"/>
                                  <w:lang w:val="en-AU" w:bidi="ar-SA"/>
                                </w:rPr>
                                <w:t>. The questions could be as simple as ‘Do you like apples or bananas?’</w:t>
                              </w:r>
                              <w:r w:rsidR="00AC7143">
                                <w:rPr>
                                  <w:rFonts w:ascii="Calibri" w:eastAsia="Calibri" w:hAnsi="Calibri" w:cs="Calibri"/>
                                  <w:lang w:val="en-AU" w:bidi="ar-SA"/>
                                </w:rPr>
                                <w:t xml:space="preserve"> Compare results and possibly create a class graph.</w:t>
                              </w:r>
                            </w:p>
                            <w:p w14:paraId="3040EB18" w14:textId="77777777" w:rsidR="00092595" w:rsidRPr="00D64543" w:rsidRDefault="0066607C" w:rsidP="00D64543">
                              <w:pPr>
                                <w:spacing w:after="100" w:line="204" w:lineRule="auto"/>
                                <w:ind w:left="306" w:right="454"/>
                                <w:rPr>
                                  <w:rFonts w:asciiTheme="minorHAnsi" w:hAnsiTheme="minorHAnsi" w:cstheme="minorHAnsi"/>
                                </w:rPr>
                              </w:pPr>
                              <w:r w:rsidRPr="00AC7143">
                                <w:rPr>
                                  <w:rFonts w:ascii="Calibri" w:hAnsi="Calibri" w:cs="Calibri"/>
                                  <w:b/>
                                  <w:color w:val="3C817A"/>
                                </w:rPr>
                                <w:t>Aus</w:t>
                              </w:r>
                              <w:r w:rsidR="00CE62F7" w:rsidRPr="00AC7143">
                                <w:rPr>
                                  <w:rFonts w:ascii="Calibri" w:hAnsi="Calibri" w:cs="Calibri"/>
                                  <w:b/>
                                  <w:color w:val="3C817A"/>
                                </w:rPr>
                                <w:t>tralian Curriculum links (Foundation</w:t>
                              </w:r>
                              <w:r w:rsidRPr="00AC7143">
                                <w:rPr>
                                  <w:rFonts w:ascii="Calibri" w:hAnsi="Calibri" w:cs="Calibri"/>
                                  <w:b/>
                                  <w:color w:val="3C817A"/>
                                </w:rPr>
                                <w:t xml:space="preserve">): </w:t>
                              </w:r>
                              <w:hyperlink r:id="rId9" w:history="1">
                                <w:r w:rsidR="00AC7143" w:rsidRPr="00AC7143">
                                  <w:rPr>
                                    <w:rStyle w:val="Hyperlink"/>
                                    <w:rFonts w:ascii="Calibri" w:hAnsi="Calibri" w:cs="Calibri"/>
                                    <w:b/>
                                  </w:rPr>
                                  <w:t>ACMSP011</w:t>
                                </w:r>
                              </w:hyperlink>
                              <w:r w:rsidR="00AC7143" w:rsidRPr="00AC7143">
                                <w:rPr>
                                  <w:rFonts w:ascii="Calibri" w:hAnsi="Calibri" w:cs="Calibri"/>
                                  <w:b/>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F27C3" id="Group 15" o:spid="_x0000_s1029" style="position:absolute;margin-left:35.25pt;margin-top:132.4pt;width:265.5pt;height:175.6pt;z-index:-251655168;mso-wrap-distance-left:0;mso-wrap-distance-right:0;mso-position-horizontal-relative:page" coordorigin="680,2704" coordsize="5310,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">
                <v:shape id="Freeform 16" o:spid="_x0000_s1030"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1" type="#_x0000_t202" style="position:absolute;left:680;top:2704;width:531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69A00C9" w14:textId="7203229E" w:rsidR="007571E2" w:rsidRDefault="005726E3" w:rsidP="00220461">
                        <w:pPr>
                          <w:spacing w:before="240" w:after="100" w:line="204" w:lineRule="auto"/>
                          <w:ind w:left="306" w:right="454"/>
                          <w:rPr>
                            <w:rFonts w:asciiTheme="minorHAnsi" w:hAnsiTheme="minorHAnsi" w:cstheme="minorHAnsi"/>
                            <w:color w:val="231F20"/>
                            <w:highlight w:val="yellow"/>
                          </w:rPr>
                        </w:pPr>
                        <w:r w:rsidRPr="005726E3">
                          <w:rPr>
                            <w:rFonts w:asciiTheme="minorHAnsi" w:hAnsiTheme="minorHAnsi" w:cstheme="minorHAnsi"/>
                            <w:b/>
                            <w:color w:val="231F20"/>
                          </w:rPr>
                          <w:t>Mathematics</w:t>
                        </w:r>
                      </w:p>
                      <w:p w14:paraId="0D1D187B" w14:textId="78CC4C8F" w:rsidR="00220461" w:rsidRPr="00AC7143" w:rsidRDefault="00252E98" w:rsidP="00C21A96">
                        <w:pPr>
                          <w:spacing w:after="100" w:line="204" w:lineRule="auto"/>
                          <w:ind w:left="306" w:right="454"/>
                          <w:rPr>
                            <w:rFonts w:asciiTheme="minorHAnsi" w:hAnsiTheme="minorHAnsi" w:cstheme="minorHAnsi"/>
                            <w:color w:val="231F20"/>
                          </w:rPr>
                        </w:pPr>
                        <w:r w:rsidRPr="00B67DD5">
                          <w:rPr>
                            <w:rFonts w:ascii="Calibri" w:eastAsia="Calibri" w:hAnsi="Calibri" w:cs="Calibri"/>
                            <w:lang w:val="en-AU" w:bidi="ar-SA"/>
                          </w:rPr>
                          <w:t xml:space="preserve">In this </w:t>
                        </w:r>
                        <w:r w:rsidR="00090A5F">
                          <w:rPr>
                            <w:rFonts w:ascii="Calibri" w:eastAsia="Calibri" w:hAnsi="Calibri" w:cs="Calibri"/>
                            <w:lang w:val="en-AU" w:bidi="ar-SA"/>
                          </w:rPr>
                          <w:t xml:space="preserve">learning </w:t>
                        </w:r>
                        <w:r w:rsidRPr="00B67DD5">
                          <w:rPr>
                            <w:rFonts w:ascii="Calibri" w:eastAsia="Calibri" w:hAnsi="Calibri" w:cs="Calibri"/>
                            <w:lang w:val="en-AU" w:bidi="ar-SA"/>
                          </w:rPr>
                          <w:t xml:space="preserve">experience, students hear the names of various types of fruit. </w:t>
                        </w:r>
                        <w:r w:rsidR="00090A5F">
                          <w:rPr>
                            <w:rFonts w:ascii="Calibri" w:eastAsia="Calibri" w:hAnsi="Calibri" w:cs="Calibri"/>
                            <w:lang w:val="en-AU" w:bidi="ar-SA"/>
                          </w:rPr>
                          <w:t xml:space="preserve">Add </w:t>
                        </w:r>
                        <w:r w:rsidR="00563483">
                          <w:rPr>
                            <w:rFonts w:ascii="Calibri" w:eastAsia="Calibri" w:hAnsi="Calibri" w:cs="Calibri"/>
                            <w:lang w:val="en-AU" w:bidi="ar-SA"/>
                          </w:rPr>
                          <w:t xml:space="preserve">a list of these </w:t>
                        </w:r>
                        <w:r w:rsidR="00090A5F">
                          <w:rPr>
                            <w:rFonts w:ascii="Calibri" w:eastAsia="Calibri" w:hAnsi="Calibri" w:cs="Calibri"/>
                            <w:lang w:val="en-AU" w:bidi="ar-SA"/>
                          </w:rPr>
                          <w:t xml:space="preserve">to </w:t>
                        </w:r>
                        <w:r w:rsidR="00563483">
                          <w:rPr>
                            <w:rFonts w:ascii="Calibri" w:eastAsia="Calibri" w:hAnsi="Calibri" w:cs="Calibri"/>
                            <w:lang w:val="en-AU" w:bidi="ar-SA"/>
                          </w:rPr>
                          <w:t>the board and encourage students to practi</w:t>
                        </w:r>
                        <w:r w:rsidR="00090A5F">
                          <w:rPr>
                            <w:rFonts w:ascii="Calibri" w:eastAsia="Calibri" w:hAnsi="Calibri" w:cs="Calibri"/>
                            <w:lang w:val="en-AU" w:bidi="ar-SA"/>
                          </w:rPr>
                          <w:t>s</w:t>
                        </w:r>
                        <w:r w:rsidR="00563483">
                          <w:rPr>
                            <w:rFonts w:ascii="Calibri" w:eastAsia="Calibri" w:hAnsi="Calibri" w:cs="Calibri"/>
                            <w:lang w:val="en-AU" w:bidi="ar-SA"/>
                          </w:rPr>
                          <w:t xml:space="preserve">e saying the names </w:t>
                        </w:r>
                        <w:r w:rsidR="00090A5F">
                          <w:rPr>
                            <w:rFonts w:ascii="Calibri" w:eastAsia="Calibri" w:hAnsi="Calibri" w:cs="Calibri"/>
                            <w:lang w:val="en-AU" w:bidi="ar-SA"/>
                          </w:rPr>
                          <w:t xml:space="preserve">in </w:t>
                        </w:r>
                        <w:r w:rsidR="00563483">
                          <w:rPr>
                            <w:rFonts w:ascii="Calibri" w:eastAsia="Calibri" w:hAnsi="Calibri" w:cs="Calibri"/>
                            <w:lang w:val="en-AU" w:bidi="ar-SA"/>
                          </w:rPr>
                          <w:t xml:space="preserve">the target language. </w:t>
                        </w:r>
                        <w:r w:rsidR="00090A5F">
                          <w:rPr>
                            <w:rFonts w:ascii="Calibri" w:eastAsia="Calibri" w:hAnsi="Calibri" w:cs="Calibri"/>
                            <w:lang w:val="en-AU" w:bidi="ar-SA"/>
                          </w:rPr>
                          <w:t xml:space="preserve">Next, </w:t>
                        </w:r>
                        <w:r w:rsidR="00AC7143">
                          <w:rPr>
                            <w:rFonts w:ascii="Calibri" w:eastAsia="Calibri" w:hAnsi="Calibri" w:cs="Calibri"/>
                            <w:lang w:val="en-AU" w:bidi="ar-SA"/>
                          </w:rPr>
                          <w:t xml:space="preserve">demonstrate how </w:t>
                        </w:r>
                        <w:r w:rsidR="00AC7143" w:rsidRPr="00AC7143">
                          <w:rPr>
                            <w:rFonts w:ascii="Calibri" w:eastAsia="Calibri" w:hAnsi="Calibri" w:cs="Calibri"/>
                            <w:lang w:val="en-AU" w:bidi="ar-SA"/>
                          </w:rPr>
                          <w:t xml:space="preserve">to conduct a simple survey </w:t>
                        </w:r>
                        <w:r w:rsidR="00090A5F">
                          <w:rPr>
                            <w:rFonts w:ascii="Calibri" w:eastAsia="Calibri" w:hAnsi="Calibri" w:cs="Calibri"/>
                            <w:lang w:val="en-AU" w:bidi="ar-SA"/>
                          </w:rPr>
                          <w:t xml:space="preserve">for students </w:t>
                        </w:r>
                        <w:r w:rsidR="00AC7143" w:rsidRPr="00AC7143">
                          <w:rPr>
                            <w:rFonts w:ascii="Calibri" w:eastAsia="Calibri" w:hAnsi="Calibri" w:cs="Calibri"/>
                            <w:lang w:val="en-AU" w:bidi="ar-SA"/>
                          </w:rPr>
                          <w:t>to determine their classmates</w:t>
                        </w:r>
                        <w:r w:rsidR="00090A5F">
                          <w:rPr>
                            <w:rFonts w:ascii="Calibri" w:eastAsia="Calibri" w:hAnsi="Calibri" w:cs="Calibri"/>
                            <w:lang w:val="en-AU" w:bidi="ar-SA"/>
                          </w:rPr>
                          <w:t>’</w:t>
                        </w:r>
                        <w:r w:rsidR="00AC7143" w:rsidRPr="00AC7143">
                          <w:rPr>
                            <w:rFonts w:ascii="Calibri" w:eastAsia="Calibri" w:hAnsi="Calibri" w:cs="Calibri"/>
                            <w:lang w:val="en-AU" w:bidi="ar-SA"/>
                          </w:rPr>
                          <w:t xml:space="preserve"> favourite fruit</w:t>
                        </w:r>
                        <w:r w:rsidR="00090A5F">
                          <w:rPr>
                            <w:rFonts w:ascii="Calibri" w:eastAsia="Calibri" w:hAnsi="Calibri" w:cs="Calibri"/>
                            <w:lang w:val="en-AU" w:bidi="ar-SA"/>
                          </w:rPr>
                          <w:t>s</w:t>
                        </w:r>
                        <w:r w:rsidR="00AC7143" w:rsidRPr="00AC7143">
                          <w:rPr>
                            <w:rFonts w:ascii="Calibri" w:eastAsia="Calibri" w:hAnsi="Calibri" w:cs="Calibri"/>
                            <w:lang w:val="en-AU" w:bidi="ar-SA"/>
                          </w:rPr>
                          <w:t>. The questions could be as simple as ‘Do you like apples or bananas?’</w:t>
                        </w:r>
                        <w:r w:rsidR="00AC7143">
                          <w:rPr>
                            <w:rFonts w:ascii="Calibri" w:eastAsia="Calibri" w:hAnsi="Calibri" w:cs="Calibri"/>
                            <w:lang w:val="en-AU" w:bidi="ar-SA"/>
                          </w:rPr>
                          <w:t xml:space="preserve"> Compare results and possibly create a class graph.</w:t>
                        </w:r>
                      </w:p>
                      <w:p w14:paraId="3040EB18" w14:textId="77777777" w:rsidR="00092595" w:rsidRPr="00D64543" w:rsidRDefault="0066607C" w:rsidP="00D64543">
                        <w:pPr>
                          <w:spacing w:after="100" w:line="204" w:lineRule="auto"/>
                          <w:ind w:left="306" w:right="454"/>
                          <w:rPr>
                            <w:rFonts w:asciiTheme="minorHAnsi" w:hAnsiTheme="minorHAnsi" w:cstheme="minorHAnsi"/>
                          </w:rPr>
                        </w:pPr>
                        <w:r w:rsidRPr="00AC7143">
                          <w:rPr>
                            <w:rFonts w:ascii="Calibri" w:hAnsi="Calibri" w:cs="Calibri"/>
                            <w:b/>
                            <w:color w:val="3C817A"/>
                          </w:rPr>
                          <w:t>Aus</w:t>
                        </w:r>
                        <w:r w:rsidR="00CE62F7" w:rsidRPr="00AC7143">
                          <w:rPr>
                            <w:rFonts w:ascii="Calibri" w:hAnsi="Calibri" w:cs="Calibri"/>
                            <w:b/>
                            <w:color w:val="3C817A"/>
                          </w:rPr>
                          <w:t>tralian Curriculum links (Foundation</w:t>
                        </w:r>
                        <w:r w:rsidRPr="00AC7143">
                          <w:rPr>
                            <w:rFonts w:ascii="Calibri" w:hAnsi="Calibri" w:cs="Calibri"/>
                            <w:b/>
                            <w:color w:val="3C817A"/>
                          </w:rPr>
                          <w:t xml:space="preserve">): </w:t>
                        </w:r>
                        <w:hyperlink r:id="rId10" w:history="1">
                          <w:r w:rsidR="00AC7143" w:rsidRPr="00AC7143">
                            <w:rPr>
                              <w:rStyle w:val="Hyperlink"/>
                              <w:rFonts w:ascii="Calibri" w:hAnsi="Calibri" w:cs="Calibri"/>
                              <w:b/>
                            </w:rPr>
                            <w:t>ACMSP011</w:t>
                          </w:r>
                        </w:hyperlink>
                        <w:r w:rsidR="00AC7143" w:rsidRPr="00AC7143">
                          <w:rPr>
                            <w:rFonts w:ascii="Calibri" w:hAnsi="Calibri" w:cs="Calibri"/>
                            <w:b/>
                          </w:rPr>
                          <w:t xml:space="preserve"> </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59264" behindDoc="1" locked="0" layoutInCell="1" allowOverlap="1" wp14:anchorId="09D296A0" wp14:editId="6EE924EE">
                <wp:simplePos x="0" y="0"/>
                <wp:positionH relativeFrom="page">
                  <wp:posOffset>406400</wp:posOffset>
                </wp:positionH>
                <wp:positionV relativeFrom="paragraph">
                  <wp:posOffset>151130</wp:posOffset>
                </wp:positionV>
                <wp:extent cx="5651500" cy="1498600"/>
                <wp:effectExtent l="0" t="0" r="44450" b="635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498600"/>
                          <a:chOff x="680" y="134"/>
                          <a:chExt cx="7217" cy="2412"/>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134"/>
                            <a:ext cx="7168"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01A56DA6" w14:textId="77777777" w:rsidR="006C4D9A" w:rsidRPr="00AC7143" w:rsidRDefault="006C4D9A" w:rsidP="00C21A96">
                              <w:pPr>
                                <w:tabs>
                                  <w:tab w:val="left" w:pos="6218"/>
                                </w:tabs>
                                <w:spacing w:before="240" w:after="100" w:line="197" w:lineRule="auto"/>
                                <w:ind w:left="306" w:right="1038"/>
                                <w:rPr>
                                  <w:rFonts w:asciiTheme="minorHAnsi" w:hAnsiTheme="minorHAnsi" w:cstheme="minorHAnsi"/>
                                </w:rPr>
                              </w:pPr>
                              <w:r w:rsidRPr="00AC7143">
                                <w:rPr>
                                  <w:rFonts w:asciiTheme="minorHAnsi" w:hAnsiTheme="minorHAnsi" w:cstheme="minorHAnsi"/>
                                  <w:b/>
                                  <w:color w:val="231F20"/>
                                </w:rPr>
                                <w:t xml:space="preserve">Learning intentions: </w:t>
                              </w:r>
                              <w:r w:rsidRPr="00AC7143">
                                <w:rPr>
                                  <w:rFonts w:asciiTheme="minorHAnsi" w:hAnsiTheme="minorHAnsi" w:cstheme="minorHAnsi"/>
                                  <w:color w:val="231F20"/>
                                </w:rPr>
                                <w:t xml:space="preserve">We are learning </w:t>
                              </w:r>
                              <w:r w:rsidR="00400D04" w:rsidRPr="00AC7143">
                                <w:rPr>
                                  <w:rFonts w:asciiTheme="minorHAnsi" w:hAnsiTheme="minorHAnsi" w:cstheme="minorHAnsi"/>
                                  <w:color w:val="231F20"/>
                                </w:rPr>
                                <w:t xml:space="preserve">about the different types of </w:t>
                              </w:r>
                              <w:r w:rsidR="00AC7143" w:rsidRPr="00AC7143">
                                <w:rPr>
                                  <w:rFonts w:asciiTheme="minorHAnsi" w:hAnsiTheme="minorHAnsi" w:cstheme="minorHAnsi"/>
                                  <w:color w:val="231F20"/>
                                </w:rPr>
                                <w:t xml:space="preserve">food preferences and habitats of zoo animals. </w:t>
                              </w:r>
                            </w:p>
                            <w:p w14:paraId="426C1E65" w14:textId="77777777" w:rsidR="006C4D9A" w:rsidRPr="00AC7143" w:rsidRDefault="006C4D9A" w:rsidP="00C21A96">
                              <w:pPr>
                                <w:spacing w:before="56" w:after="100" w:line="197" w:lineRule="auto"/>
                                <w:ind w:left="306"/>
                                <w:rPr>
                                  <w:rFonts w:asciiTheme="minorHAnsi" w:hAnsiTheme="minorHAnsi" w:cstheme="minorHAnsi"/>
                                  <w:color w:val="231F20"/>
                                </w:rPr>
                              </w:pPr>
                              <w:r w:rsidRPr="00AC7143">
                                <w:rPr>
                                  <w:rFonts w:asciiTheme="minorHAnsi" w:hAnsiTheme="minorHAnsi" w:cstheme="minorHAnsi"/>
                                  <w:b/>
                                  <w:color w:val="231F20"/>
                                </w:rPr>
                                <w:t xml:space="preserve">Success criteria: </w:t>
                              </w:r>
                              <w:r w:rsidRPr="00AC7143">
                                <w:rPr>
                                  <w:rFonts w:asciiTheme="minorHAnsi" w:hAnsiTheme="minorHAnsi" w:cstheme="minorHAnsi"/>
                                  <w:color w:val="231F20"/>
                                </w:rPr>
                                <w:t xml:space="preserve">I can </w:t>
                              </w:r>
                              <w:r w:rsidR="00DC6B7D" w:rsidRPr="00AC7143">
                                <w:rPr>
                                  <w:rFonts w:asciiTheme="minorHAnsi" w:hAnsiTheme="minorHAnsi" w:cstheme="minorHAnsi"/>
                                  <w:color w:val="231F20"/>
                                </w:rPr>
                                <w:t xml:space="preserve">talk about the </w:t>
                              </w:r>
                              <w:r w:rsidR="00AC7143" w:rsidRPr="00AC7143">
                                <w:rPr>
                                  <w:rFonts w:asciiTheme="minorHAnsi" w:hAnsiTheme="minorHAnsi" w:cstheme="minorHAnsi"/>
                                  <w:color w:val="231F20"/>
                                </w:rPr>
                                <w:t xml:space="preserve">types of food </w:t>
                              </w:r>
                              <w:r w:rsidR="007571E2">
                                <w:rPr>
                                  <w:rFonts w:asciiTheme="minorHAnsi" w:hAnsiTheme="minorHAnsi" w:cstheme="minorHAnsi"/>
                                  <w:color w:val="231F20"/>
                                </w:rPr>
                                <w:t>p</w:t>
                              </w:r>
                              <w:r w:rsidR="00AC7143" w:rsidRPr="00AC7143">
                                <w:rPr>
                                  <w:rFonts w:asciiTheme="minorHAnsi" w:hAnsiTheme="minorHAnsi" w:cstheme="minorHAnsi"/>
                                  <w:color w:val="231F20"/>
                                </w:rPr>
                                <w:t xml:space="preserve">references and habitats of some zoo animals. </w:t>
                              </w:r>
                            </w:p>
                            <w:p w14:paraId="48D6DF29" w14:textId="774CDAD9" w:rsidR="00092595" w:rsidRPr="00252E98" w:rsidRDefault="009839F2" w:rsidP="00C21A96">
                              <w:pPr>
                                <w:spacing w:before="56" w:after="100" w:line="197" w:lineRule="auto"/>
                                <w:ind w:left="306"/>
                                <w:rPr>
                                  <w:rFonts w:asciiTheme="minorHAnsi" w:hAnsiTheme="minorHAnsi" w:cstheme="minorHAnsi"/>
                                </w:rPr>
                              </w:pPr>
                              <w:r w:rsidRPr="005726E3">
                                <w:rPr>
                                  <w:rFonts w:asciiTheme="minorHAnsi" w:hAnsiTheme="minorHAnsi" w:cstheme="minorHAnsi"/>
                                  <w:b/>
                                  <w:color w:val="231F20"/>
                                </w:rPr>
                                <w:t>Resources:</w:t>
                              </w:r>
                              <w:r w:rsidRPr="005726E3">
                                <w:rPr>
                                  <w:rFonts w:asciiTheme="minorHAnsi" w:hAnsiTheme="minorHAnsi" w:cstheme="minorHAnsi"/>
                                  <w:color w:val="231F20"/>
                                </w:rPr>
                                <w:t xml:space="preserve"> </w:t>
                              </w:r>
                              <w:r w:rsidRPr="00252E98">
                                <w:rPr>
                                  <w:rFonts w:asciiTheme="minorHAnsi" w:hAnsiTheme="minorHAnsi" w:cstheme="minorHAnsi"/>
                                  <w:color w:val="231F20"/>
                                </w:rPr>
                                <w:t xml:space="preserve">App </w:t>
                              </w:r>
                              <w:r w:rsidR="006F34FE" w:rsidRPr="00252E98">
                                <w:rPr>
                                  <w:rFonts w:asciiTheme="minorHAnsi" w:hAnsiTheme="minorHAnsi" w:cstheme="minorHAnsi"/>
                                  <w:color w:val="231F20"/>
                                </w:rPr>
                                <w:t>4, App 4</w:t>
                              </w:r>
                              <w:r w:rsidR="006014E4" w:rsidRPr="00252E98">
                                <w:rPr>
                                  <w:rFonts w:asciiTheme="minorHAnsi" w:hAnsiTheme="minorHAnsi" w:cstheme="minorHAnsi"/>
                                  <w:color w:val="231F20"/>
                                </w:rPr>
                                <w:t xml:space="preserve"> guide,</w:t>
                              </w:r>
                              <w:r w:rsidR="005358B2" w:rsidRPr="00252E98">
                                <w:rPr>
                                  <w:rFonts w:asciiTheme="minorHAnsi" w:hAnsiTheme="minorHAnsi" w:cstheme="minorHAnsi"/>
                                  <w:color w:val="231F20"/>
                                </w:rPr>
                                <w:t xml:space="preserve"> </w:t>
                              </w:r>
                              <w:r w:rsidR="007571E2">
                                <w:rPr>
                                  <w:rFonts w:asciiTheme="minorHAnsi" w:hAnsiTheme="minorHAnsi" w:cstheme="minorHAnsi"/>
                                  <w:color w:val="231F20"/>
                                </w:rPr>
                                <w:t>‘</w:t>
                              </w:r>
                              <w:r w:rsidR="00B67DD5">
                                <w:rPr>
                                  <w:rFonts w:asciiTheme="minorHAnsi" w:hAnsiTheme="minorHAnsi" w:cstheme="minorHAnsi"/>
                                  <w:color w:val="231F20"/>
                                </w:rPr>
                                <w:t>Hungry</w:t>
                              </w:r>
                              <w:r w:rsidR="007571E2">
                                <w:rPr>
                                  <w:rFonts w:asciiTheme="minorHAnsi" w:hAnsiTheme="minorHAnsi" w:cstheme="minorHAnsi"/>
                                  <w:color w:val="231F20"/>
                                </w:rPr>
                                <w:t>,</w:t>
                              </w:r>
                              <w:r w:rsidR="00B67DD5">
                                <w:rPr>
                                  <w:rFonts w:asciiTheme="minorHAnsi" w:hAnsiTheme="minorHAnsi" w:cstheme="minorHAnsi"/>
                                  <w:color w:val="231F20"/>
                                </w:rPr>
                                <w:t xml:space="preserve"> thirsty</w:t>
                              </w:r>
                              <w:r w:rsidR="007571E2">
                                <w:rPr>
                                  <w:rFonts w:asciiTheme="minorHAnsi" w:hAnsiTheme="minorHAnsi" w:cstheme="minorHAnsi"/>
                                  <w:color w:val="231F20"/>
                                </w:rPr>
                                <w:t>,</w:t>
                              </w:r>
                              <w:r w:rsidR="00B67DD5">
                                <w:rPr>
                                  <w:rFonts w:asciiTheme="minorHAnsi" w:hAnsiTheme="minorHAnsi" w:cstheme="minorHAnsi"/>
                                  <w:color w:val="231F20"/>
                                </w:rPr>
                                <w:t xml:space="preserve"> delicious</w:t>
                              </w:r>
                              <w:r w:rsidR="007571E2">
                                <w:rPr>
                                  <w:rFonts w:asciiTheme="minorHAnsi" w:hAnsiTheme="minorHAnsi" w:cstheme="minorHAnsi"/>
                                  <w:color w:val="231F20"/>
                                </w:rPr>
                                <w:t>’</w:t>
                              </w:r>
                              <w:r w:rsidR="00B67DD5">
                                <w:rPr>
                                  <w:rFonts w:asciiTheme="minorHAnsi" w:hAnsiTheme="minorHAnsi" w:cstheme="minorHAnsi"/>
                                  <w:color w:val="231F20"/>
                                </w:rPr>
                                <w:t xml:space="preserve"> printable, </w:t>
                              </w:r>
                              <w:r w:rsidR="002263C1">
                                <w:rPr>
                                  <w:rFonts w:asciiTheme="minorHAnsi" w:hAnsiTheme="minorHAnsi" w:cstheme="minorHAnsi"/>
                                  <w:color w:val="231F20"/>
                                </w:rPr>
                                <w:t>‘</w:t>
                              </w:r>
                              <w:r w:rsidR="00B67DD5">
                                <w:rPr>
                                  <w:rFonts w:asciiTheme="minorHAnsi" w:hAnsiTheme="minorHAnsi" w:cstheme="minorHAnsi"/>
                                  <w:color w:val="231F20"/>
                                </w:rPr>
                                <w:t>Polyglots toys</w:t>
                              </w:r>
                              <w:r w:rsidR="002263C1">
                                <w:rPr>
                                  <w:rFonts w:asciiTheme="minorHAnsi" w:hAnsiTheme="minorHAnsi" w:cstheme="minorHAnsi"/>
                                  <w:color w:val="231F20"/>
                                </w:rPr>
                                <w:t>’</w:t>
                              </w:r>
                              <w:r w:rsidR="00B67DD5">
                                <w:rPr>
                                  <w:rFonts w:asciiTheme="minorHAnsi" w:hAnsiTheme="minorHAnsi" w:cstheme="minorHAnsi"/>
                                  <w:color w:val="231F20"/>
                                </w:rPr>
                                <w:t xml:space="preserve"> printable, </w:t>
                              </w:r>
                              <w:r w:rsidR="00252E98" w:rsidRPr="00252E98">
                                <w:rPr>
                                  <w:rFonts w:asciiTheme="minorHAnsi" w:hAnsiTheme="minorHAnsi" w:cstheme="minorHAnsi"/>
                                  <w:color w:val="231F20"/>
                                </w:rPr>
                                <w:t xml:space="preserve">A3 paper, </w:t>
                              </w:r>
                              <w:r w:rsidR="00AC7143">
                                <w:rPr>
                                  <w:rFonts w:asciiTheme="minorHAnsi" w:hAnsiTheme="minorHAnsi" w:cstheme="minorHAnsi"/>
                                  <w:color w:val="231F20"/>
                                </w:rPr>
                                <w:t>various craft materials</w:t>
                              </w:r>
                              <w:r w:rsidR="007571E2">
                                <w:rPr>
                                  <w:rFonts w:asciiTheme="minorHAnsi" w:hAnsiTheme="minorHAnsi" w:cstheme="minorHAnsi"/>
                                  <w:color w:val="231F20"/>
                                </w:rPr>
                                <w:t xml:space="preserve"> such as </w:t>
                              </w:r>
                              <w:r w:rsidR="00AC7143">
                                <w:rPr>
                                  <w:rFonts w:asciiTheme="minorHAnsi" w:hAnsiTheme="minorHAnsi" w:cstheme="minorHAnsi"/>
                                  <w:color w:val="231F20"/>
                                </w:rPr>
                                <w:t>cardboard boxes, icy-pole sticks, straws</w:t>
                              </w:r>
                              <w:r w:rsidR="002E1964">
                                <w:rPr>
                                  <w:rFonts w:asciiTheme="minorHAnsi" w:hAnsiTheme="minorHAnsi" w:cstheme="minorHAnsi"/>
                                  <w:color w:val="231F20"/>
                                </w:rPr>
                                <w:t xml:space="preserve"> (paper if possible)</w:t>
                              </w:r>
                              <w:r w:rsidR="00AC7143">
                                <w:rPr>
                                  <w:rFonts w:asciiTheme="minorHAnsi" w:hAnsiTheme="minorHAnsi" w:cstheme="minorHAnsi"/>
                                  <w:color w:val="231F20"/>
                                </w:rPr>
                                <w:t>, glue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296A0" id="Group 18" o:spid="_x0000_s1032" style="position:absolute;margin-left:32pt;margin-top:11.9pt;width:445pt;height:118pt;z-index:-251657216;mso-wrap-distance-left:0;mso-wrap-distance-right:0;mso-position-horizontal-relative:page" coordorigin="680,134" coordsize="7217,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gh9AoAAA4+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">
                <v:shape id="Freeform 19" o:spid="_x0000_s1033"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34"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35" type="#_x0000_t202" style="position:absolute;left:680;top:134;width:7168;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01A56DA6" w14:textId="77777777" w:rsidR="006C4D9A" w:rsidRPr="00AC7143" w:rsidRDefault="006C4D9A" w:rsidP="00C21A96">
                        <w:pPr>
                          <w:tabs>
                            <w:tab w:val="left" w:pos="6218"/>
                          </w:tabs>
                          <w:spacing w:before="240" w:after="100" w:line="197" w:lineRule="auto"/>
                          <w:ind w:left="306" w:right="1038"/>
                          <w:rPr>
                            <w:rFonts w:asciiTheme="minorHAnsi" w:hAnsiTheme="minorHAnsi" w:cstheme="minorHAnsi"/>
                          </w:rPr>
                        </w:pPr>
                        <w:r w:rsidRPr="00AC7143">
                          <w:rPr>
                            <w:rFonts w:asciiTheme="minorHAnsi" w:hAnsiTheme="minorHAnsi" w:cstheme="minorHAnsi"/>
                            <w:b/>
                            <w:color w:val="231F20"/>
                          </w:rPr>
                          <w:t xml:space="preserve">Learning intentions: </w:t>
                        </w:r>
                        <w:r w:rsidRPr="00AC7143">
                          <w:rPr>
                            <w:rFonts w:asciiTheme="minorHAnsi" w:hAnsiTheme="minorHAnsi" w:cstheme="minorHAnsi"/>
                            <w:color w:val="231F20"/>
                          </w:rPr>
                          <w:t xml:space="preserve">We are learning </w:t>
                        </w:r>
                        <w:r w:rsidR="00400D04" w:rsidRPr="00AC7143">
                          <w:rPr>
                            <w:rFonts w:asciiTheme="minorHAnsi" w:hAnsiTheme="minorHAnsi" w:cstheme="minorHAnsi"/>
                            <w:color w:val="231F20"/>
                          </w:rPr>
                          <w:t xml:space="preserve">about the different types of </w:t>
                        </w:r>
                        <w:r w:rsidR="00AC7143" w:rsidRPr="00AC7143">
                          <w:rPr>
                            <w:rFonts w:asciiTheme="minorHAnsi" w:hAnsiTheme="minorHAnsi" w:cstheme="minorHAnsi"/>
                            <w:color w:val="231F20"/>
                          </w:rPr>
                          <w:t xml:space="preserve">food preferences and habitats of zoo animals. </w:t>
                        </w:r>
                      </w:p>
                      <w:p w14:paraId="426C1E65" w14:textId="77777777" w:rsidR="006C4D9A" w:rsidRPr="00AC7143" w:rsidRDefault="006C4D9A" w:rsidP="00C21A96">
                        <w:pPr>
                          <w:spacing w:before="56" w:after="100" w:line="197" w:lineRule="auto"/>
                          <w:ind w:left="306"/>
                          <w:rPr>
                            <w:rFonts w:asciiTheme="minorHAnsi" w:hAnsiTheme="minorHAnsi" w:cstheme="minorHAnsi"/>
                            <w:color w:val="231F20"/>
                          </w:rPr>
                        </w:pPr>
                        <w:r w:rsidRPr="00AC7143">
                          <w:rPr>
                            <w:rFonts w:asciiTheme="minorHAnsi" w:hAnsiTheme="minorHAnsi" w:cstheme="minorHAnsi"/>
                            <w:b/>
                            <w:color w:val="231F20"/>
                          </w:rPr>
                          <w:t xml:space="preserve">Success criteria: </w:t>
                        </w:r>
                        <w:r w:rsidRPr="00AC7143">
                          <w:rPr>
                            <w:rFonts w:asciiTheme="minorHAnsi" w:hAnsiTheme="minorHAnsi" w:cstheme="minorHAnsi"/>
                            <w:color w:val="231F20"/>
                          </w:rPr>
                          <w:t xml:space="preserve">I can </w:t>
                        </w:r>
                        <w:r w:rsidR="00DC6B7D" w:rsidRPr="00AC7143">
                          <w:rPr>
                            <w:rFonts w:asciiTheme="minorHAnsi" w:hAnsiTheme="minorHAnsi" w:cstheme="minorHAnsi"/>
                            <w:color w:val="231F20"/>
                          </w:rPr>
                          <w:t xml:space="preserve">talk about the </w:t>
                        </w:r>
                        <w:r w:rsidR="00AC7143" w:rsidRPr="00AC7143">
                          <w:rPr>
                            <w:rFonts w:asciiTheme="minorHAnsi" w:hAnsiTheme="minorHAnsi" w:cstheme="minorHAnsi"/>
                            <w:color w:val="231F20"/>
                          </w:rPr>
                          <w:t xml:space="preserve">types of food </w:t>
                        </w:r>
                        <w:r w:rsidR="007571E2">
                          <w:rPr>
                            <w:rFonts w:asciiTheme="minorHAnsi" w:hAnsiTheme="minorHAnsi" w:cstheme="minorHAnsi"/>
                            <w:color w:val="231F20"/>
                          </w:rPr>
                          <w:t>p</w:t>
                        </w:r>
                        <w:r w:rsidR="00AC7143" w:rsidRPr="00AC7143">
                          <w:rPr>
                            <w:rFonts w:asciiTheme="minorHAnsi" w:hAnsiTheme="minorHAnsi" w:cstheme="minorHAnsi"/>
                            <w:color w:val="231F20"/>
                          </w:rPr>
                          <w:t xml:space="preserve">references and habitats of some zoo animals. </w:t>
                        </w:r>
                      </w:p>
                      <w:p w14:paraId="48D6DF29" w14:textId="774CDAD9" w:rsidR="00092595" w:rsidRPr="00252E98" w:rsidRDefault="009839F2" w:rsidP="00C21A96">
                        <w:pPr>
                          <w:spacing w:before="56" w:after="100" w:line="197" w:lineRule="auto"/>
                          <w:ind w:left="306"/>
                          <w:rPr>
                            <w:rFonts w:asciiTheme="minorHAnsi" w:hAnsiTheme="minorHAnsi" w:cstheme="minorHAnsi"/>
                          </w:rPr>
                        </w:pPr>
                        <w:r w:rsidRPr="005726E3">
                          <w:rPr>
                            <w:rFonts w:asciiTheme="minorHAnsi" w:hAnsiTheme="minorHAnsi" w:cstheme="minorHAnsi"/>
                            <w:b/>
                            <w:color w:val="231F20"/>
                          </w:rPr>
                          <w:t>Resources:</w:t>
                        </w:r>
                        <w:r w:rsidRPr="005726E3">
                          <w:rPr>
                            <w:rFonts w:asciiTheme="minorHAnsi" w:hAnsiTheme="minorHAnsi" w:cstheme="minorHAnsi"/>
                            <w:color w:val="231F20"/>
                          </w:rPr>
                          <w:t xml:space="preserve"> </w:t>
                        </w:r>
                        <w:r w:rsidRPr="00252E98">
                          <w:rPr>
                            <w:rFonts w:asciiTheme="minorHAnsi" w:hAnsiTheme="minorHAnsi" w:cstheme="minorHAnsi"/>
                            <w:color w:val="231F20"/>
                          </w:rPr>
                          <w:t xml:space="preserve">App </w:t>
                        </w:r>
                        <w:r w:rsidR="006F34FE" w:rsidRPr="00252E98">
                          <w:rPr>
                            <w:rFonts w:asciiTheme="minorHAnsi" w:hAnsiTheme="minorHAnsi" w:cstheme="minorHAnsi"/>
                            <w:color w:val="231F20"/>
                          </w:rPr>
                          <w:t>4, App 4</w:t>
                        </w:r>
                        <w:r w:rsidR="006014E4" w:rsidRPr="00252E98">
                          <w:rPr>
                            <w:rFonts w:asciiTheme="minorHAnsi" w:hAnsiTheme="minorHAnsi" w:cstheme="minorHAnsi"/>
                            <w:color w:val="231F20"/>
                          </w:rPr>
                          <w:t xml:space="preserve"> guide,</w:t>
                        </w:r>
                        <w:r w:rsidR="005358B2" w:rsidRPr="00252E98">
                          <w:rPr>
                            <w:rFonts w:asciiTheme="minorHAnsi" w:hAnsiTheme="minorHAnsi" w:cstheme="minorHAnsi"/>
                            <w:color w:val="231F20"/>
                          </w:rPr>
                          <w:t xml:space="preserve"> </w:t>
                        </w:r>
                        <w:r w:rsidR="007571E2">
                          <w:rPr>
                            <w:rFonts w:asciiTheme="minorHAnsi" w:hAnsiTheme="minorHAnsi" w:cstheme="minorHAnsi"/>
                            <w:color w:val="231F20"/>
                          </w:rPr>
                          <w:t>‘</w:t>
                        </w:r>
                        <w:r w:rsidR="00B67DD5">
                          <w:rPr>
                            <w:rFonts w:asciiTheme="minorHAnsi" w:hAnsiTheme="minorHAnsi" w:cstheme="minorHAnsi"/>
                            <w:color w:val="231F20"/>
                          </w:rPr>
                          <w:t>Hungry</w:t>
                        </w:r>
                        <w:r w:rsidR="007571E2">
                          <w:rPr>
                            <w:rFonts w:asciiTheme="minorHAnsi" w:hAnsiTheme="minorHAnsi" w:cstheme="minorHAnsi"/>
                            <w:color w:val="231F20"/>
                          </w:rPr>
                          <w:t>,</w:t>
                        </w:r>
                        <w:r w:rsidR="00B67DD5">
                          <w:rPr>
                            <w:rFonts w:asciiTheme="minorHAnsi" w:hAnsiTheme="minorHAnsi" w:cstheme="minorHAnsi"/>
                            <w:color w:val="231F20"/>
                          </w:rPr>
                          <w:t xml:space="preserve"> thirsty</w:t>
                        </w:r>
                        <w:r w:rsidR="007571E2">
                          <w:rPr>
                            <w:rFonts w:asciiTheme="minorHAnsi" w:hAnsiTheme="minorHAnsi" w:cstheme="minorHAnsi"/>
                            <w:color w:val="231F20"/>
                          </w:rPr>
                          <w:t>,</w:t>
                        </w:r>
                        <w:r w:rsidR="00B67DD5">
                          <w:rPr>
                            <w:rFonts w:asciiTheme="minorHAnsi" w:hAnsiTheme="minorHAnsi" w:cstheme="minorHAnsi"/>
                            <w:color w:val="231F20"/>
                          </w:rPr>
                          <w:t xml:space="preserve"> delicious</w:t>
                        </w:r>
                        <w:r w:rsidR="007571E2">
                          <w:rPr>
                            <w:rFonts w:asciiTheme="minorHAnsi" w:hAnsiTheme="minorHAnsi" w:cstheme="minorHAnsi"/>
                            <w:color w:val="231F20"/>
                          </w:rPr>
                          <w:t>’</w:t>
                        </w:r>
                        <w:r w:rsidR="00B67DD5">
                          <w:rPr>
                            <w:rFonts w:asciiTheme="minorHAnsi" w:hAnsiTheme="minorHAnsi" w:cstheme="minorHAnsi"/>
                            <w:color w:val="231F20"/>
                          </w:rPr>
                          <w:t xml:space="preserve"> printable, </w:t>
                        </w:r>
                        <w:r w:rsidR="002263C1">
                          <w:rPr>
                            <w:rFonts w:asciiTheme="minorHAnsi" w:hAnsiTheme="minorHAnsi" w:cstheme="minorHAnsi"/>
                            <w:color w:val="231F20"/>
                          </w:rPr>
                          <w:t>‘</w:t>
                        </w:r>
                        <w:r w:rsidR="00B67DD5">
                          <w:rPr>
                            <w:rFonts w:asciiTheme="minorHAnsi" w:hAnsiTheme="minorHAnsi" w:cstheme="minorHAnsi"/>
                            <w:color w:val="231F20"/>
                          </w:rPr>
                          <w:t>Polyglots toys</w:t>
                        </w:r>
                        <w:r w:rsidR="002263C1">
                          <w:rPr>
                            <w:rFonts w:asciiTheme="minorHAnsi" w:hAnsiTheme="minorHAnsi" w:cstheme="minorHAnsi"/>
                            <w:color w:val="231F20"/>
                          </w:rPr>
                          <w:t>’</w:t>
                        </w:r>
                        <w:r w:rsidR="00B67DD5">
                          <w:rPr>
                            <w:rFonts w:asciiTheme="minorHAnsi" w:hAnsiTheme="minorHAnsi" w:cstheme="minorHAnsi"/>
                            <w:color w:val="231F20"/>
                          </w:rPr>
                          <w:t xml:space="preserve"> printable, </w:t>
                        </w:r>
                        <w:r w:rsidR="00252E98" w:rsidRPr="00252E98">
                          <w:rPr>
                            <w:rFonts w:asciiTheme="minorHAnsi" w:hAnsiTheme="minorHAnsi" w:cstheme="minorHAnsi"/>
                            <w:color w:val="231F20"/>
                          </w:rPr>
                          <w:t xml:space="preserve">A3 paper, </w:t>
                        </w:r>
                        <w:r w:rsidR="00AC7143">
                          <w:rPr>
                            <w:rFonts w:asciiTheme="minorHAnsi" w:hAnsiTheme="minorHAnsi" w:cstheme="minorHAnsi"/>
                            <w:color w:val="231F20"/>
                          </w:rPr>
                          <w:t>various craft materials</w:t>
                        </w:r>
                        <w:r w:rsidR="007571E2">
                          <w:rPr>
                            <w:rFonts w:asciiTheme="minorHAnsi" w:hAnsiTheme="minorHAnsi" w:cstheme="minorHAnsi"/>
                            <w:color w:val="231F20"/>
                          </w:rPr>
                          <w:t xml:space="preserve"> such as </w:t>
                        </w:r>
                        <w:r w:rsidR="00AC7143">
                          <w:rPr>
                            <w:rFonts w:asciiTheme="minorHAnsi" w:hAnsiTheme="minorHAnsi" w:cstheme="minorHAnsi"/>
                            <w:color w:val="231F20"/>
                          </w:rPr>
                          <w:t>cardboard boxes, icy-pole sticks, straws</w:t>
                        </w:r>
                        <w:r w:rsidR="002E1964">
                          <w:rPr>
                            <w:rFonts w:asciiTheme="minorHAnsi" w:hAnsiTheme="minorHAnsi" w:cstheme="minorHAnsi"/>
                            <w:color w:val="231F20"/>
                          </w:rPr>
                          <w:t xml:space="preserve"> (paper if possible)</w:t>
                        </w:r>
                        <w:r w:rsidR="00AC7143">
                          <w:rPr>
                            <w:rFonts w:asciiTheme="minorHAnsi" w:hAnsiTheme="minorHAnsi" w:cstheme="minorHAnsi"/>
                            <w:color w:val="231F20"/>
                          </w:rPr>
                          <w:t>, glue</w:t>
                        </w:r>
                      </w:p>
                    </w:txbxContent>
                  </v:textbox>
                </v:shape>
                <w10:wrap type="topAndBottom" anchorx="page"/>
              </v:group>
            </w:pict>
          </mc:Fallback>
        </mc:AlternateContent>
      </w:r>
      <w:r w:rsidR="002E1964">
        <w:rPr>
          <w:noProof/>
          <w:lang w:val="en-AU" w:eastAsia="en-AU" w:bidi="ar-SA"/>
        </w:rPr>
        <mc:AlternateContent>
          <mc:Choice Requires="wpg">
            <w:drawing>
              <wp:anchor distT="0" distB="0" distL="0" distR="0" simplePos="0" relativeHeight="251669504" behindDoc="1" locked="0" layoutInCell="1" allowOverlap="1" wp14:anchorId="013AB022" wp14:editId="4383AA98">
                <wp:simplePos x="0" y="0"/>
                <wp:positionH relativeFrom="page">
                  <wp:posOffset>419100</wp:posOffset>
                </wp:positionH>
                <wp:positionV relativeFrom="paragraph">
                  <wp:posOffset>6101080</wp:posOffset>
                </wp:positionV>
                <wp:extent cx="6663690" cy="1196975"/>
                <wp:effectExtent l="19050" t="0" r="22860" b="3810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913"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975C"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170B543B" w14:textId="69B00FEB"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28AB0A91" w14:textId="77777777"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AB022" id="Group 2" o:spid="_x0000_s1036"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hdT4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">
                <v:shape id="Freeform 3" o:spid="_x0000_s103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9" type="#_x0000_t202" style="position:absolute;left:934;top:4685;width:991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590975C"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170B543B" w14:textId="69B00FEB"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28AB0A91" w14:textId="77777777"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sidR="00B344BE">
        <w:rPr>
          <w:noProof/>
          <w:lang w:val="en-AU" w:eastAsia="en-AU" w:bidi="ar-SA"/>
        </w:rPr>
        <mc:AlternateContent>
          <mc:Choice Requires="wpg">
            <w:drawing>
              <wp:anchor distT="0" distB="0" distL="0" distR="0" simplePos="0" relativeHeight="251663360" behindDoc="1" locked="0" layoutInCell="1" allowOverlap="1" wp14:anchorId="785B1365" wp14:editId="59040E9D">
                <wp:simplePos x="0" y="0"/>
                <wp:positionH relativeFrom="page">
                  <wp:posOffset>3886200</wp:posOffset>
                </wp:positionH>
                <wp:positionV relativeFrom="paragraph">
                  <wp:posOffset>1652905</wp:posOffset>
                </wp:positionV>
                <wp:extent cx="3181350" cy="2495550"/>
                <wp:effectExtent l="0" t="0" r="38100" b="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495550"/>
                          <a:chOff x="6122" y="2697"/>
                          <a:chExt cx="5083" cy="384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697"/>
                            <a:ext cx="4922"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DF49" w14:textId="02ECE175" w:rsidR="007571E2" w:rsidRDefault="005726E3" w:rsidP="00C21A96">
                              <w:pPr>
                                <w:spacing w:before="260" w:after="100" w:line="204" w:lineRule="auto"/>
                                <w:ind w:left="306" w:right="454"/>
                                <w:rPr>
                                  <w:rFonts w:asciiTheme="minorHAnsi" w:hAnsiTheme="minorHAnsi" w:cstheme="minorHAnsi"/>
                                  <w:b/>
                                  <w:color w:val="231F20"/>
                                  <w:highlight w:val="yellow"/>
                                </w:rPr>
                              </w:pPr>
                              <w:r w:rsidRPr="005726E3">
                                <w:rPr>
                                  <w:rFonts w:asciiTheme="minorHAnsi" w:hAnsiTheme="minorHAnsi" w:cstheme="minorHAnsi"/>
                                  <w:b/>
                                  <w:color w:val="231F20"/>
                                </w:rPr>
                                <w:t>English</w:t>
                              </w:r>
                            </w:p>
                            <w:p w14:paraId="08D9C7D1" w14:textId="10446382" w:rsidR="00B67DD5" w:rsidRPr="00252E98" w:rsidRDefault="00B67DD5" w:rsidP="00C21A96">
                              <w:pPr>
                                <w:spacing w:after="100" w:line="204" w:lineRule="auto"/>
                                <w:ind w:left="306" w:right="454"/>
                                <w:rPr>
                                  <w:rFonts w:asciiTheme="minorHAnsi" w:hAnsiTheme="minorHAnsi" w:cstheme="minorHAnsi"/>
                                  <w:color w:val="231F20"/>
                                </w:rPr>
                              </w:pPr>
                              <w:r w:rsidRPr="00B67DD5">
                                <w:rPr>
                                  <w:rFonts w:asciiTheme="minorHAnsi" w:hAnsiTheme="minorHAnsi" w:cstheme="minorHAnsi"/>
                                  <w:color w:val="231F20"/>
                                  <w:lang w:val="en-AU"/>
                                </w:rPr>
                                <w:t>Talk about the different responses from the animals and the phrases and language they use: ‘I’m hungry’, ‘Yum!’, ‘Yuk!’, ‘I like/I don’t like’</w:t>
                              </w:r>
                              <w:r w:rsidR="00AC7143">
                                <w:rPr>
                                  <w:rFonts w:asciiTheme="minorHAnsi" w:hAnsiTheme="minorHAnsi" w:cstheme="minorHAnsi"/>
                                  <w:color w:val="231F20"/>
                                  <w:lang w:val="en-AU"/>
                                </w:rPr>
                                <w:t xml:space="preserve">. </w:t>
                              </w:r>
                              <w:r w:rsidR="00090A5F">
                                <w:rPr>
                                  <w:rFonts w:asciiTheme="minorHAnsi" w:hAnsiTheme="minorHAnsi" w:cstheme="minorHAnsi"/>
                                  <w:color w:val="231F20"/>
                                  <w:lang w:val="en-AU"/>
                                </w:rPr>
                                <w:t>(</w:t>
                              </w:r>
                              <w:r w:rsidR="00090A5F" w:rsidRPr="00C21A96">
                                <w:rPr>
                                  <w:rFonts w:asciiTheme="minorHAnsi" w:hAnsiTheme="minorHAnsi" w:cstheme="minorHAnsi"/>
                                  <w:b/>
                                  <w:color w:val="231F20"/>
                                  <w:lang w:val="en-AU"/>
                                </w:rPr>
                                <w:t>Hint</w:t>
                              </w:r>
                              <w:r w:rsidR="00090A5F">
                                <w:rPr>
                                  <w:rFonts w:asciiTheme="minorHAnsi" w:hAnsiTheme="minorHAnsi" w:cstheme="minorHAnsi"/>
                                  <w:color w:val="231F20"/>
                                  <w:lang w:val="en-AU"/>
                                </w:rPr>
                                <w:t>: the ‘</w:t>
                              </w:r>
                              <w:r w:rsidR="00AC7143">
                                <w:rPr>
                                  <w:rFonts w:asciiTheme="minorHAnsi" w:hAnsiTheme="minorHAnsi" w:cstheme="minorHAnsi"/>
                                  <w:color w:val="231F20"/>
                                  <w:lang w:val="en-AU"/>
                                </w:rPr>
                                <w:t>Hungry</w:t>
                              </w:r>
                              <w:r w:rsidR="00090A5F">
                                <w:rPr>
                                  <w:rFonts w:asciiTheme="minorHAnsi" w:hAnsiTheme="minorHAnsi" w:cstheme="minorHAnsi"/>
                                  <w:color w:val="231F20"/>
                                  <w:lang w:val="en-AU"/>
                                </w:rPr>
                                <w:t>,</w:t>
                              </w:r>
                              <w:r w:rsidR="00AC7143">
                                <w:rPr>
                                  <w:rFonts w:asciiTheme="minorHAnsi" w:hAnsiTheme="minorHAnsi" w:cstheme="minorHAnsi"/>
                                  <w:color w:val="231F20"/>
                                  <w:lang w:val="en-AU"/>
                                </w:rPr>
                                <w:t xml:space="preserve"> thirsty</w:t>
                              </w:r>
                              <w:r w:rsidR="00090A5F">
                                <w:rPr>
                                  <w:rFonts w:asciiTheme="minorHAnsi" w:hAnsiTheme="minorHAnsi" w:cstheme="minorHAnsi"/>
                                  <w:color w:val="231F20"/>
                                  <w:lang w:val="en-AU"/>
                                </w:rPr>
                                <w:t>,</w:t>
                              </w:r>
                              <w:r w:rsidRPr="00B67DD5">
                                <w:rPr>
                                  <w:rFonts w:asciiTheme="minorHAnsi" w:hAnsiTheme="minorHAnsi" w:cstheme="minorHAnsi"/>
                                  <w:color w:val="231F20"/>
                                  <w:lang w:val="en-AU"/>
                                </w:rPr>
                                <w:t xml:space="preserve"> delicious</w:t>
                              </w:r>
                              <w:r w:rsidR="00090A5F">
                                <w:rPr>
                                  <w:rFonts w:asciiTheme="minorHAnsi" w:hAnsiTheme="minorHAnsi" w:cstheme="minorHAnsi"/>
                                  <w:color w:val="231F20"/>
                                  <w:lang w:val="en-AU"/>
                                </w:rPr>
                                <w:t>’</w:t>
                              </w:r>
                              <w:r w:rsidRPr="00B67DD5">
                                <w:rPr>
                                  <w:rFonts w:asciiTheme="minorHAnsi" w:hAnsiTheme="minorHAnsi" w:cstheme="minorHAnsi"/>
                                  <w:color w:val="231F20"/>
                                  <w:lang w:val="en-AU"/>
                                </w:rPr>
                                <w:t xml:space="preserve"> </w:t>
                              </w:r>
                              <w:r w:rsidR="00AC7143">
                                <w:rPr>
                                  <w:rFonts w:asciiTheme="minorHAnsi" w:hAnsiTheme="minorHAnsi" w:cstheme="minorHAnsi"/>
                                  <w:color w:val="231F20"/>
                                  <w:lang w:val="en-AU"/>
                                </w:rPr>
                                <w:t xml:space="preserve">printable </w:t>
                              </w:r>
                              <w:r w:rsidRPr="00B67DD5">
                                <w:rPr>
                                  <w:rFonts w:asciiTheme="minorHAnsi" w:hAnsiTheme="minorHAnsi" w:cstheme="minorHAnsi"/>
                                  <w:color w:val="231F20"/>
                                  <w:lang w:val="en-AU"/>
                                </w:rPr>
                                <w:t>may be a useful prompt.</w:t>
                              </w:r>
                              <w:r w:rsidR="00090A5F">
                                <w:rPr>
                                  <w:rFonts w:asciiTheme="minorHAnsi" w:hAnsiTheme="minorHAnsi" w:cstheme="minorHAnsi"/>
                                  <w:color w:val="231F20"/>
                                  <w:lang w:val="en-AU"/>
                                </w:rPr>
                                <w:t>)</w:t>
                              </w:r>
                              <w:r w:rsidRPr="00B67DD5">
                                <w:rPr>
                                  <w:rFonts w:asciiTheme="minorHAnsi" w:hAnsiTheme="minorHAnsi" w:cstheme="minorHAnsi"/>
                                  <w:color w:val="231F20"/>
                                  <w:lang w:val="en-AU"/>
                                </w:rPr>
                                <w:t xml:space="preserve"> Then organise students into small groups and, using the Polyglots toys printable </w:t>
                              </w:r>
                              <w:r w:rsidR="0026248C">
                                <w:rPr>
                                  <w:rFonts w:asciiTheme="minorHAnsi" w:hAnsiTheme="minorHAnsi" w:cstheme="minorHAnsi"/>
                                  <w:color w:val="231F20"/>
                                  <w:lang w:val="en-AU"/>
                                </w:rPr>
                                <w:t>–</w:t>
                              </w:r>
                              <w:r w:rsidRPr="00B67DD5">
                                <w:rPr>
                                  <w:rFonts w:asciiTheme="minorHAnsi" w:hAnsiTheme="minorHAnsi" w:cstheme="minorHAnsi"/>
                                  <w:color w:val="231F20"/>
                                  <w:lang w:val="en-AU"/>
                                </w:rPr>
                                <w:t>either the images or the toys</w:t>
                              </w:r>
                              <w:r w:rsidR="0026248C">
                                <w:rPr>
                                  <w:rFonts w:asciiTheme="minorHAnsi" w:hAnsiTheme="minorHAnsi" w:cstheme="minorHAnsi"/>
                                  <w:color w:val="231F20"/>
                                  <w:lang w:val="en-AU"/>
                                </w:rPr>
                                <w:t xml:space="preserve"> –</w:t>
                              </w:r>
                              <w:r w:rsidR="0026248C" w:rsidRPr="00B67DD5">
                                <w:rPr>
                                  <w:rFonts w:asciiTheme="minorHAnsi" w:hAnsiTheme="minorHAnsi" w:cstheme="minorHAnsi"/>
                                  <w:color w:val="231F20"/>
                                  <w:lang w:val="en-AU"/>
                                </w:rPr>
                                <w:t xml:space="preserve"> </w:t>
                              </w:r>
                              <w:r w:rsidRPr="00B67DD5">
                                <w:rPr>
                                  <w:rFonts w:asciiTheme="minorHAnsi" w:hAnsiTheme="minorHAnsi" w:cstheme="minorHAnsi"/>
                                  <w:color w:val="231F20"/>
                                  <w:lang w:val="en-AU"/>
                                </w:rPr>
                                <w:t>encourage students to practise saying the phrases as they take it in turns to play with and ‘feed’ the toy animals.</w:t>
                              </w:r>
                            </w:p>
                            <w:p w14:paraId="25D35DAA" w14:textId="77777777" w:rsidR="00092595" w:rsidRPr="00400D04" w:rsidRDefault="009839F2" w:rsidP="00400D04">
                              <w:pPr>
                                <w:spacing w:after="100" w:line="204" w:lineRule="auto"/>
                                <w:ind w:left="306" w:right="454"/>
                                <w:rPr>
                                  <w:rFonts w:asciiTheme="minorHAnsi" w:hAnsiTheme="minorHAnsi" w:cstheme="minorHAnsi"/>
                                </w:rPr>
                              </w:pPr>
                              <w:r w:rsidRPr="00252E98">
                                <w:rPr>
                                  <w:rFonts w:ascii="Calibri" w:hAnsi="Calibri" w:cs="Calibri"/>
                                  <w:b/>
                                  <w:color w:val="3C817A"/>
                                </w:rPr>
                                <w:t xml:space="preserve">Australian Curriculum links (Foundation): </w:t>
                              </w:r>
                              <w:hyperlink r:id="rId11" w:history="1">
                                <w:r w:rsidR="00B67DD5" w:rsidRPr="00B67DD5">
                                  <w:rPr>
                                    <w:rStyle w:val="Hyperlink"/>
                                    <w:rFonts w:ascii="Calibri" w:hAnsi="Calibri" w:cs="Calibri"/>
                                    <w:b/>
                                  </w:rPr>
                                  <w:t>ACELY1646</w:t>
                                </w:r>
                              </w:hyperlink>
                              <w:r w:rsidR="00B67DD5">
                                <w:rPr>
                                  <w:rFonts w:ascii="Calibri" w:hAnsi="Calibri" w:cs="Calibri"/>
                                  <w:b/>
                                  <w:color w:val="3C817A"/>
                                </w:rPr>
                                <w:t xml:space="preserve"> </w:t>
                              </w:r>
                              <w:r w:rsidR="00B67DD5" w:rsidRPr="00D308DE">
                                <w:rPr>
                                  <w:rFonts w:ascii="Calibri" w:hAnsi="Calibri" w:cs="Calibri"/>
                                </w:rPr>
                                <w:t>and</w:t>
                              </w:r>
                              <w:r w:rsidR="00B67DD5">
                                <w:rPr>
                                  <w:rFonts w:ascii="Calibri" w:hAnsi="Calibri" w:cs="Calibri"/>
                                  <w:b/>
                                  <w:color w:val="3C817A"/>
                                </w:rPr>
                                <w:t xml:space="preserve"> </w:t>
                              </w:r>
                              <w:hyperlink r:id="rId12" w:history="1">
                                <w:r w:rsidR="00B67DD5" w:rsidRPr="00B67DD5">
                                  <w:rPr>
                                    <w:rStyle w:val="Hyperlink"/>
                                    <w:rFonts w:ascii="Calibri" w:hAnsi="Calibri" w:cs="Calibri"/>
                                    <w:b/>
                                  </w:rPr>
                                  <w:t>ACELY1784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B1365" id="Group 12" o:spid="_x0000_s1040" style="position:absolute;margin-left:306pt;margin-top:130.15pt;width:250.5pt;height:196.5pt;z-index:-251653120;mso-wrap-distance-left:0;mso-wrap-distance-right:0;mso-position-horizontal-relative:page" coordorigin="6122,2697" coordsize="508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">
                <v:shape id="Freeform 13" o:spid="_x0000_s104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42" type="#_x0000_t202" style="position:absolute;left:6122;top:2697;width:4922;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A43DF49" w14:textId="02ECE175" w:rsidR="007571E2" w:rsidRDefault="005726E3" w:rsidP="00C21A96">
                        <w:pPr>
                          <w:spacing w:before="260" w:after="100" w:line="204" w:lineRule="auto"/>
                          <w:ind w:left="306" w:right="454"/>
                          <w:rPr>
                            <w:rFonts w:asciiTheme="minorHAnsi" w:hAnsiTheme="minorHAnsi" w:cstheme="minorHAnsi"/>
                            <w:b/>
                            <w:color w:val="231F20"/>
                            <w:highlight w:val="yellow"/>
                          </w:rPr>
                        </w:pPr>
                        <w:r w:rsidRPr="005726E3">
                          <w:rPr>
                            <w:rFonts w:asciiTheme="minorHAnsi" w:hAnsiTheme="minorHAnsi" w:cstheme="minorHAnsi"/>
                            <w:b/>
                            <w:color w:val="231F20"/>
                          </w:rPr>
                          <w:t>English</w:t>
                        </w:r>
                      </w:p>
                      <w:p w14:paraId="08D9C7D1" w14:textId="10446382" w:rsidR="00B67DD5" w:rsidRPr="00252E98" w:rsidRDefault="00B67DD5" w:rsidP="00C21A96">
                        <w:pPr>
                          <w:spacing w:after="100" w:line="204" w:lineRule="auto"/>
                          <w:ind w:left="306" w:right="454"/>
                          <w:rPr>
                            <w:rFonts w:asciiTheme="minorHAnsi" w:hAnsiTheme="minorHAnsi" w:cstheme="minorHAnsi"/>
                            <w:color w:val="231F20"/>
                          </w:rPr>
                        </w:pPr>
                        <w:r w:rsidRPr="00B67DD5">
                          <w:rPr>
                            <w:rFonts w:asciiTheme="minorHAnsi" w:hAnsiTheme="minorHAnsi" w:cstheme="minorHAnsi"/>
                            <w:color w:val="231F20"/>
                            <w:lang w:val="en-AU"/>
                          </w:rPr>
                          <w:t>Talk about the different responses from the animals and the phrases and language they use: ‘I’m hungry’, ‘Yum!’, ‘Yuk!’, ‘I like/I don’t like’</w:t>
                        </w:r>
                        <w:r w:rsidR="00AC7143">
                          <w:rPr>
                            <w:rFonts w:asciiTheme="minorHAnsi" w:hAnsiTheme="minorHAnsi" w:cstheme="minorHAnsi"/>
                            <w:color w:val="231F20"/>
                            <w:lang w:val="en-AU"/>
                          </w:rPr>
                          <w:t xml:space="preserve">. </w:t>
                        </w:r>
                        <w:r w:rsidR="00090A5F">
                          <w:rPr>
                            <w:rFonts w:asciiTheme="minorHAnsi" w:hAnsiTheme="minorHAnsi" w:cstheme="minorHAnsi"/>
                            <w:color w:val="231F20"/>
                            <w:lang w:val="en-AU"/>
                          </w:rPr>
                          <w:t>(</w:t>
                        </w:r>
                        <w:r w:rsidR="00090A5F" w:rsidRPr="00C21A96">
                          <w:rPr>
                            <w:rFonts w:asciiTheme="minorHAnsi" w:hAnsiTheme="minorHAnsi" w:cstheme="minorHAnsi"/>
                            <w:b/>
                            <w:color w:val="231F20"/>
                            <w:lang w:val="en-AU"/>
                          </w:rPr>
                          <w:t>Hint</w:t>
                        </w:r>
                        <w:r w:rsidR="00090A5F">
                          <w:rPr>
                            <w:rFonts w:asciiTheme="minorHAnsi" w:hAnsiTheme="minorHAnsi" w:cstheme="minorHAnsi"/>
                            <w:color w:val="231F20"/>
                            <w:lang w:val="en-AU"/>
                          </w:rPr>
                          <w:t>: the ‘</w:t>
                        </w:r>
                        <w:r w:rsidR="00AC7143">
                          <w:rPr>
                            <w:rFonts w:asciiTheme="minorHAnsi" w:hAnsiTheme="minorHAnsi" w:cstheme="minorHAnsi"/>
                            <w:color w:val="231F20"/>
                            <w:lang w:val="en-AU"/>
                          </w:rPr>
                          <w:t>Hungry</w:t>
                        </w:r>
                        <w:r w:rsidR="00090A5F">
                          <w:rPr>
                            <w:rFonts w:asciiTheme="minorHAnsi" w:hAnsiTheme="minorHAnsi" w:cstheme="minorHAnsi"/>
                            <w:color w:val="231F20"/>
                            <w:lang w:val="en-AU"/>
                          </w:rPr>
                          <w:t>,</w:t>
                        </w:r>
                        <w:r w:rsidR="00AC7143">
                          <w:rPr>
                            <w:rFonts w:asciiTheme="minorHAnsi" w:hAnsiTheme="minorHAnsi" w:cstheme="minorHAnsi"/>
                            <w:color w:val="231F20"/>
                            <w:lang w:val="en-AU"/>
                          </w:rPr>
                          <w:t xml:space="preserve"> thirsty</w:t>
                        </w:r>
                        <w:r w:rsidR="00090A5F">
                          <w:rPr>
                            <w:rFonts w:asciiTheme="minorHAnsi" w:hAnsiTheme="minorHAnsi" w:cstheme="minorHAnsi"/>
                            <w:color w:val="231F20"/>
                            <w:lang w:val="en-AU"/>
                          </w:rPr>
                          <w:t>,</w:t>
                        </w:r>
                        <w:r w:rsidRPr="00B67DD5">
                          <w:rPr>
                            <w:rFonts w:asciiTheme="minorHAnsi" w:hAnsiTheme="minorHAnsi" w:cstheme="minorHAnsi"/>
                            <w:color w:val="231F20"/>
                            <w:lang w:val="en-AU"/>
                          </w:rPr>
                          <w:t xml:space="preserve"> delicious</w:t>
                        </w:r>
                        <w:r w:rsidR="00090A5F">
                          <w:rPr>
                            <w:rFonts w:asciiTheme="minorHAnsi" w:hAnsiTheme="minorHAnsi" w:cstheme="minorHAnsi"/>
                            <w:color w:val="231F20"/>
                            <w:lang w:val="en-AU"/>
                          </w:rPr>
                          <w:t>’</w:t>
                        </w:r>
                        <w:r w:rsidRPr="00B67DD5">
                          <w:rPr>
                            <w:rFonts w:asciiTheme="minorHAnsi" w:hAnsiTheme="minorHAnsi" w:cstheme="minorHAnsi"/>
                            <w:color w:val="231F20"/>
                            <w:lang w:val="en-AU"/>
                          </w:rPr>
                          <w:t xml:space="preserve"> </w:t>
                        </w:r>
                        <w:r w:rsidR="00AC7143">
                          <w:rPr>
                            <w:rFonts w:asciiTheme="minorHAnsi" w:hAnsiTheme="minorHAnsi" w:cstheme="minorHAnsi"/>
                            <w:color w:val="231F20"/>
                            <w:lang w:val="en-AU"/>
                          </w:rPr>
                          <w:t xml:space="preserve">printable </w:t>
                        </w:r>
                        <w:r w:rsidRPr="00B67DD5">
                          <w:rPr>
                            <w:rFonts w:asciiTheme="minorHAnsi" w:hAnsiTheme="minorHAnsi" w:cstheme="minorHAnsi"/>
                            <w:color w:val="231F20"/>
                            <w:lang w:val="en-AU"/>
                          </w:rPr>
                          <w:t>may be a useful prompt.</w:t>
                        </w:r>
                        <w:r w:rsidR="00090A5F">
                          <w:rPr>
                            <w:rFonts w:asciiTheme="minorHAnsi" w:hAnsiTheme="minorHAnsi" w:cstheme="minorHAnsi"/>
                            <w:color w:val="231F20"/>
                            <w:lang w:val="en-AU"/>
                          </w:rPr>
                          <w:t>)</w:t>
                        </w:r>
                        <w:r w:rsidRPr="00B67DD5">
                          <w:rPr>
                            <w:rFonts w:asciiTheme="minorHAnsi" w:hAnsiTheme="minorHAnsi" w:cstheme="minorHAnsi"/>
                            <w:color w:val="231F20"/>
                            <w:lang w:val="en-AU"/>
                          </w:rPr>
                          <w:t xml:space="preserve"> Then organise students into small groups and, using the Polyglots toys printable </w:t>
                        </w:r>
                        <w:r w:rsidR="0026248C">
                          <w:rPr>
                            <w:rFonts w:asciiTheme="minorHAnsi" w:hAnsiTheme="minorHAnsi" w:cstheme="minorHAnsi"/>
                            <w:color w:val="231F20"/>
                            <w:lang w:val="en-AU"/>
                          </w:rPr>
                          <w:t>–</w:t>
                        </w:r>
                        <w:r w:rsidRPr="00B67DD5">
                          <w:rPr>
                            <w:rFonts w:asciiTheme="minorHAnsi" w:hAnsiTheme="minorHAnsi" w:cstheme="minorHAnsi"/>
                            <w:color w:val="231F20"/>
                            <w:lang w:val="en-AU"/>
                          </w:rPr>
                          <w:t>either the images or the toys</w:t>
                        </w:r>
                        <w:r w:rsidR="0026248C">
                          <w:rPr>
                            <w:rFonts w:asciiTheme="minorHAnsi" w:hAnsiTheme="minorHAnsi" w:cstheme="minorHAnsi"/>
                            <w:color w:val="231F20"/>
                            <w:lang w:val="en-AU"/>
                          </w:rPr>
                          <w:t xml:space="preserve"> –</w:t>
                        </w:r>
                        <w:r w:rsidR="0026248C" w:rsidRPr="00B67DD5">
                          <w:rPr>
                            <w:rFonts w:asciiTheme="minorHAnsi" w:hAnsiTheme="minorHAnsi" w:cstheme="minorHAnsi"/>
                            <w:color w:val="231F20"/>
                            <w:lang w:val="en-AU"/>
                          </w:rPr>
                          <w:t xml:space="preserve"> </w:t>
                        </w:r>
                        <w:r w:rsidRPr="00B67DD5">
                          <w:rPr>
                            <w:rFonts w:asciiTheme="minorHAnsi" w:hAnsiTheme="minorHAnsi" w:cstheme="minorHAnsi"/>
                            <w:color w:val="231F20"/>
                            <w:lang w:val="en-AU"/>
                          </w:rPr>
                          <w:t>encourage students to practise saying the phrases as they take it in turns to play with and ‘feed’ the toy animals.</w:t>
                        </w:r>
                      </w:p>
                      <w:p w14:paraId="25D35DAA" w14:textId="77777777" w:rsidR="00092595" w:rsidRPr="00400D04" w:rsidRDefault="009839F2" w:rsidP="00400D04">
                        <w:pPr>
                          <w:spacing w:after="100" w:line="204" w:lineRule="auto"/>
                          <w:ind w:left="306" w:right="454"/>
                          <w:rPr>
                            <w:rFonts w:asciiTheme="minorHAnsi" w:hAnsiTheme="minorHAnsi" w:cstheme="minorHAnsi"/>
                          </w:rPr>
                        </w:pPr>
                        <w:r w:rsidRPr="00252E98">
                          <w:rPr>
                            <w:rFonts w:ascii="Calibri" w:hAnsi="Calibri" w:cs="Calibri"/>
                            <w:b/>
                            <w:color w:val="3C817A"/>
                          </w:rPr>
                          <w:t xml:space="preserve">Australian Curriculum links (Foundation): </w:t>
                        </w:r>
                        <w:hyperlink r:id="rId13" w:history="1">
                          <w:r w:rsidR="00B67DD5" w:rsidRPr="00B67DD5">
                            <w:rPr>
                              <w:rStyle w:val="Hyperlink"/>
                              <w:rFonts w:ascii="Calibri" w:hAnsi="Calibri" w:cs="Calibri"/>
                              <w:b/>
                            </w:rPr>
                            <w:t>ACELY1646</w:t>
                          </w:r>
                        </w:hyperlink>
                        <w:r w:rsidR="00B67DD5">
                          <w:rPr>
                            <w:rFonts w:ascii="Calibri" w:hAnsi="Calibri" w:cs="Calibri"/>
                            <w:b/>
                            <w:color w:val="3C817A"/>
                          </w:rPr>
                          <w:t xml:space="preserve"> </w:t>
                        </w:r>
                        <w:r w:rsidR="00B67DD5" w:rsidRPr="00D308DE">
                          <w:rPr>
                            <w:rFonts w:ascii="Calibri" w:hAnsi="Calibri" w:cs="Calibri"/>
                          </w:rPr>
                          <w:t>and</w:t>
                        </w:r>
                        <w:r w:rsidR="00B67DD5">
                          <w:rPr>
                            <w:rFonts w:ascii="Calibri" w:hAnsi="Calibri" w:cs="Calibri"/>
                            <w:b/>
                            <w:color w:val="3C817A"/>
                          </w:rPr>
                          <w:t xml:space="preserve"> </w:t>
                        </w:r>
                        <w:hyperlink r:id="rId14" w:history="1">
                          <w:r w:rsidR="00B67DD5" w:rsidRPr="00B67DD5">
                            <w:rPr>
                              <w:rStyle w:val="Hyperlink"/>
                              <w:rFonts w:ascii="Calibri" w:hAnsi="Calibri" w:cs="Calibri"/>
                              <w:b/>
                            </w:rPr>
                            <w:t>ACELY1784</w:t>
                          </w:r>
                        </w:hyperlink>
                      </w:p>
                    </w:txbxContent>
                  </v:textbox>
                </v:shape>
                <w10:wrap type="topAndBottom" anchorx="page"/>
              </v:group>
            </w:pict>
          </mc:Fallback>
        </mc:AlternateContent>
      </w:r>
      <w:r w:rsidR="00B344BE">
        <w:rPr>
          <w:noProof/>
          <w:lang w:val="en-AU" w:eastAsia="en-AU" w:bidi="ar-SA"/>
        </w:rPr>
        <mc:AlternateContent>
          <mc:Choice Requires="wpg">
            <w:drawing>
              <wp:anchor distT="0" distB="0" distL="0" distR="0" simplePos="0" relativeHeight="251667456" behindDoc="1" locked="0" layoutInCell="1" allowOverlap="1" wp14:anchorId="0BB17FDE" wp14:editId="33833187">
                <wp:simplePos x="0" y="0"/>
                <wp:positionH relativeFrom="page">
                  <wp:posOffset>3876675</wp:posOffset>
                </wp:positionH>
                <wp:positionV relativeFrom="paragraph">
                  <wp:posOffset>3989705</wp:posOffset>
                </wp:positionV>
                <wp:extent cx="3209290" cy="2073910"/>
                <wp:effectExtent l="0" t="19050" r="29210" b="4064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2073910"/>
                          <a:chOff x="6102" y="6383"/>
                          <a:chExt cx="5103" cy="329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83"/>
                            <a:ext cx="4990" cy="3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EF64" w14:textId="3D691125" w:rsidR="007571E2" w:rsidRPr="00C21A96" w:rsidRDefault="00B67DD5" w:rsidP="00C21A96">
                              <w:pPr>
                                <w:spacing w:before="200" w:after="60" w:line="204" w:lineRule="auto"/>
                                <w:ind w:left="306" w:right="454"/>
                                <w:rPr>
                                  <w:rFonts w:asciiTheme="minorHAnsi" w:hAnsiTheme="minorHAnsi" w:cstheme="minorHAnsi"/>
                                  <w:b/>
                                  <w:color w:val="231F20"/>
                                </w:rPr>
                              </w:pPr>
                              <w:r w:rsidRPr="00C21A96">
                                <w:rPr>
                                  <w:rFonts w:asciiTheme="minorHAnsi" w:hAnsiTheme="minorHAnsi" w:cstheme="minorHAnsi"/>
                                  <w:b/>
                                  <w:color w:val="231F20"/>
                                </w:rPr>
                                <w:t xml:space="preserve">Visual Arts; </w:t>
                              </w:r>
                              <w:r w:rsidR="00850586" w:rsidRPr="00C21A96">
                                <w:rPr>
                                  <w:rFonts w:asciiTheme="minorHAnsi" w:hAnsiTheme="minorHAnsi" w:cstheme="minorHAnsi"/>
                                  <w:b/>
                                  <w:color w:val="231F20"/>
                                </w:rPr>
                                <w:t xml:space="preserve">Science; </w:t>
                              </w:r>
                              <w:r w:rsidR="005726E3" w:rsidRPr="00C21A96">
                                <w:rPr>
                                  <w:rFonts w:asciiTheme="minorHAnsi" w:hAnsiTheme="minorHAnsi" w:cstheme="minorHAnsi"/>
                                  <w:b/>
                                  <w:color w:val="231F20"/>
                                </w:rPr>
                                <w:t>Design and Technologies</w:t>
                              </w:r>
                              <w:r w:rsidR="00220409" w:rsidRPr="00C21A96">
                                <w:rPr>
                                  <w:rFonts w:asciiTheme="minorHAnsi" w:hAnsiTheme="minorHAnsi" w:cstheme="minorHAnsi"/>
                                  <w:b/>
                                  <w:color w:val="231F20"/>
                                </w:rPr>
                                <w:t xml:space="preserve"> </w:t>
                              </w:r>
                            </w:p>
                            <w:p w14:paraId="0AC6B981" w14:textId="5DFA29D1" w:rsidR="005726E3" w:rsidRPr="00CE18DA" w:rsidRDefault="00850586" w:rsidP="00C21A96">
                              <w:pPr>
                                <w:spacing w:after="100" w:line="204" w:lineRule="auto"/>
                                <w:ind w:left="306" w:right="454"/>
                                <w:rPr>
                                  <w:rFonts w:asciiTheme="minorHAnsi" w:hAnsiTheme="minorHAnsi" w:cstheme="minorHAnsi"/>
                                </w:rPr>
                              </w:pPr>
                              <w:r w:rsidRPr="00B67DD5">
                                <w:rPr>
                                  <w:rFonts w:asciiTheme="minorHAnsi" w:hAnsiTheme="minorHAnsi" w:cstheme="minorHAnsi"/>
                                </w:rPr>
                                <w:t xml:space="preserve">Students </w:t>
                              </w:r>
                              <w:r w:rsidR="005726E3" w:rsidRPr="00B67DD5">
                                <w:rPr>
                                  <w:rFonts w:asciiTheme="minorHAnsi" w:hAnsiTheme="minorHAnsi" w:cstheme="minorHAnsi"/>
                                </w:rPr>
                                <w:t xml:space="preserve">design and create a diorama </w:t>
                              </w:r>
                              <w:r w:rsidRPr="00B67DD5">
                                <w:rPr>
                                  <w:rFonts w:asciiTheme="minorHAnsi" w:hAnsiTheme="minorHAnsi" w:cstheme="minorHAnsi"/>
                                </w:rPr>
                                <w:t xml:space="preserve">for the habitat of a selected zoo animal from </w:t>
                              </w:r>
                              <w:r w:rsidR="002E1964">
                                <w:rPr>
                                  <w:rFonts w:asciiTheme="minorHAnsi" w:hAnsiTheme="minorHAnsi" w:cstheme="minorHAnsi"/>
                                </w:rPr>
                                <w:t>App 4</w:t>
                              </w:r>
                              <w:r w:rsidRPr="00B67DD5">
                                <w:rPr>
                                  <w:rFonts w:asciiTheme="minorHAnsi" w:hAnsiTheme="minorHAnsi" w:cstheme="minorHAnsi"/>
                                </w:rPr>
                                <w:t>.</w:t>
                              </w:r>
                              <w:r w:rsidR="00B67DD5" w:rsidRPr="00B67DD5">
                                <w:rPr>
                                  <w:rFonts w:asciiTheme="minorHAnsi" w:hAnsiTheme="minorHAnsi" w:cstheme="minorHAnsi"/>
                                </w:rPr>
                                <w:t xml:space="preserve"> They</w:t>
                              </w:r>
                              <w:r w:rsidRPr="00B67DD5">
                                <w:rPr>
                                  <w:rFonts w:asciiTheme="minorHAnsi" w:hAnsiTheme="minorHAnsi" w:cstheme="minorHAnsi"/>
                                </w:rPr>
                                <w:t xml:space="preserve"> </w:t>
                              </w:r>
                              <w:r w:rsidR="00B67DD5" w:rsidRPr="00B67DD5">
                                <w:rPr>
                                  <w:rFonts w:asciiTheme="minorHAnsi" w:hAnsiTheme="minorHAnsi" w:cstheme="minorHAnsi"/>
                                </w:rPr>
                                <w:t>draw their ideas first (using A3 paper) and then</w:t>
                              </w:r>
                              <w:r w:rsidR="002E1964">
                                <w:rPr>
                                  <w:rFonts w:asciiTheme="minorHAnsi" w:hAnsiTheme="minorHAnsi" w:cstheme="minorHAnsi"/>
                                </w:rPr>
                                <w:t>,</w:t>
                              </w:r>
                              <w:r w:rsidR="00B67DD5" w:rsidRPr="00B67DD5">
                                <w:rPr>
                                  <w:rFonts w:asciiTheme="minorHAnsi" w:hAnsiTheme="minorHAnsi" w:cstheme="minorHAnsi"/>
                                </w:rPr>
                                <w:t xml:space="preserve"> with some guidance, build their diorama using the </w:t>
                              </w:r>
                              <w:r w:rsidR="005726E3" w:rsidRPr="00B67DD5">
                                <w:rPr>
                                  <w:rFonts w:asciiTheme="minorHAnsi" w:hAnsiTheme="minorHAnsi" w:cstheme="minorHAnsi"/>
                                </w:rPr>
                                <w:t>a</w:t>
                              </w:r>
                              <w:r w:rsidRPr="00B67DD5">
                                <w:rPr>
                                  <w:rFonts w:asciiTheme="minorHAnsi" w:hAnsiTheme="minorHAnsi" w:cstheme="minorHAnsi"/>
                                </w:rPr>
                                <w:t xml:space="preserve">vailable </w:t>
                              </w:r>
                              <w:r w:rsidR="005726E3" w:rsidRPr="00B67DD5">
                                <w:rPr>
                                  <w:rFonts w:asciiTheme="minorHAnsi" w:hAnsiTheme="minorHAnsi" w:cstheme="minorHAnsi"/>
                                </w:rPr>
                                <w:t>resources</w:t>
                              </w:r>
                              <w:r w:rsidR="002E1964">
                                <w:rPr>
                                  <w:rFonts w:asciiTheme="minorHAnsi" w:hAnsiTheme="minorHAnsi" w:cstheme="minorHAnsi"/>
                                </w:rPr>
                                <w:t xml:space="preserve"> such as </w:t>
                              </w:r>
                              <w:r w:rsidR="005726E3" w:rsidRPr="00B67DD5">
                                <w:rPr>
                                  <w:rFonts w:asciiTheme="minorHAnsi" w:hAnsiTheme="minorHAnsi" w:cstheme="minorHAnsi"/>
                                </w:rPr>
                                <w:t>straws, cardboard boxes, icy-pole sticks</w:t>
                              </w:r>
                              <w:r w:rsidR="002E1964">
                                <w:rPr>
                                  <w:rFonts w:asciiTheme="minorHAnsi" w:hAnsiTheme="minorHAnsi" w:cstheme="minorHAnsi"/>
                                </w:rPr>
                                <w:t>.</w:t>
                              </w:r>
                              <w:r w:rsidR="005726E3" w:rsidRPr="005726E3">
                                <w:rPr>
                                  <w:rFonts w:asciiTheme="minorHAnsi" w:hAnsiTheme="minorHAnsi" w:cstheme="minorHAnsi"/>
                                  <w:sz w:val="20"/>
                                  <w:szCs w:val="20"/>
                                </w:rPr>
                                <w:t xml:space="preserve"> </w:t>
                              </w:r>
                            </w:p>
                            <w:p w14:paraId="04C74C1B" w14:textId="77777777" w:rsidR="00092595" w:rsidRPr="00252E98" w:rsidRDefault="005726E3" w:rsidP="00252E98">
                              <w:pPr>
                                <w:spacing w:before="56" w:after="100" w:line="204" w:lineRule="auto"/>
                                <w:ind w:left="306" w:right="453"/>
                                <w:rPr>
                                  <w:rFonts w:ascii="Calibri" w:hAnsi="Calibri" w:cs="Calibri"/>
                                  <w:b/>
                                  <w:color w:val="3D8279"/>
                                </w:rPr>
                              </w:pPr>
                              <w:r w:rsidRPr="00436008">
                                <w:rPr>
                                  <w:rFonts w:ascii="Calibri" w:hAnsi="Calibri" w:cs="Calibri"/>
                                  <w:b/>
                                  <w:color w:val="3D8279"/>
                                </w:rPr>
                                <w:t>Australian Curriculum links (Foundation):</w:t>
                              </w:r>
                              <w:r w:rsidRPr="00436008">
                                <w:t xml:space="preserve"> </w:t>
                              </w:r>
                              <w:r w:rsidRPr="00436008">
                                <w:br/>
                              </w:r>
                              <w:hyperlink r:id="rId15" w:history="1">
                                <w:r w:rsidR="00B67DD5" w:rsidRPr="00B67DD5">
                                  <w:rPr>
                                    <w:rStyle w:val="Hyperlink"/>
                                    <w:rFonts w:ascii="Calibri" w:hAnsi="Calibri" w:cs="Calibri"/>
                                    <w:b/>
                                  </w:rPr>
                                  <w:t>ACAVAM107</w:t>
                                </w:r>
                              </w:hyperlink>
                              <w:r w:rsidR="00B67DD5">
                                <w:rPr>
                                  <w:rFonts w:ascii="Calibri" w:hAnsi="Calibri" w:cs="Calibri"/>
                                  <w:b/>
                                </w:rPr>
                                <w:t xml:space="preserve">, </w:t>
                              </w:r>
                              <w:hyperlink r:id="rId16" w:history="1">
                                <w:r w:rsidR="00850586" w:rsidRPr="00850586">
                                  <w:rPr>
                                    <w:rStyle w:val="Hyperlink"/>
                                    <w:rFonts w:ascii="Calibri" w:hAnsi="Calibri" w:cs="Calibri"/>
                                    <w:b/>
                                  </w:rPr>
                                  <w:t>ACSSU002</w:t>
                                </w:r>
                              </w:hyperlink>
                              <w:r w:rsidRPr="00436008">
                                <w:rPr>
                                  <w:rFonts w:ascii="Calibri" w:hAnsi="Calibri" w:cs="Calibri"/>
                                  <w:b/>
                                </w:rPr>
                                <w:t xml:space="preserve">, </w:t>
                              </w:r>
                              <w:hyperlink r:id="rId17" w:history="1">
                                <w:r w:rsidRPr="00436008">
                                  <w:rPr>
                                    <w:rStyle w:val="Hyperlink"/>
                                    <w:rFonts w:ascii="Calibri" w:hAnsi="Calibri" w:cs="Calibri"/>
                                    <w:b/>
                                  </w:rPr>
                                  <w:t>ACTDEP006</w:t>
                                </w:r>
                              </w:hyperlink>
                              <w:r w:rsidRPr="00436008">
                                <w:rPr>
                                  <w:rFonts w:ascii="Calibri" w:hAnsi="Calibri" w:cs="Calibri"/>
                                  <w:b/>
                                </w:rPr>
                                <w:t xml:space="preserve"> </w:t>
                              </w:r>
                              <w:r w:rsidRPr="00D308DE">
                                <w:rPr>
                                  <w:rFonts w:ascii="Calibri" w:hAnsi="Calibri" w:cs="Calibri"/>
                                </w:rPr>
                                <w:t>and</w:t>
                              </w:r>
                              <w:r w:rsidRPr="00436008">
                                <w:rPr>
                                  <w:rFonts w:ascii="Calibri" w:hAnsi="Calibri" w:cs="Calibri"/>
                                  <w:b/>
                                </w:rPr>
                                <w:t xml:space="preserve"> </w:t>
                              </w:r>
                              <w:hyperlink r:id="rId18" w:history="1">
                                <w:r w:rsidRPr="00436008">
                                  <w:rPr>
                                    <w:rStyle w:val="Hyperlink"/>
                                    <w:rFonts w:ascii="Calibri" w:hAnsi="Calibri" w:cs="Calibri"/>
                                    <w:b/>
                                  </w:rPr>
                                  <w:t>ACTDEP007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17FDE" id="Group 6" o:spid="_x0000_s1043" style="position:absolute;margin-left:305.25pt;margin-top:314.15pt;width:252.7pt;height:163.3pt;z-index:-251649024;mso-wrap-distance-left:0;mso-wrap-distance-right:0;mso-position-horizontal-relative:page" coordorigin="6102,6383" coordsize="5103,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">
                <v:shape id="Freeform 7" o:spid="_x0000_s1044"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45" type="#_x0000_t202" style="position:absolute;left:6102;top:6383;width:499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9A2EF64" w14:textId="3D691125" w:rsidR="007571E2" w:rsidRPr="00C21A96" w:rsidRDefault="00B67DD5" w:rsidP="00C21A96">
                        <w:pPr>
                          <w:spacing w:before="200" w:after="60" w:line="204" w:lineRule="auto"/>
                          <w:ind w:left="306" w:right="454"/>
                          <w:rPr>
                            <w:rFonts w:asciiTheme="minorHAnsi" w:hAnsiTheme="minorHAnsi" w:cstheme="minorHAnsi"/>
                            <w:b/>
                            <w:color w:val="231F20"/>
                          </w:rPr>
                        </w:pPr>
                        <w:r w:rsidRPr="00C21A96">
                          <w:rPr>
                            <w:rFonts w:asciiTheme="minorHAnsi" w:hAnsiTheme="minorHAnsi" w:cstheme="minorHAnsi"/>
                            <w:b/>
                            <w:color w:val="231F20"/>
                          </w:rPr>
                          <w:t xml:space="preserve">Visual Arts; </w:t>
                        </w:r>
                        <w:r w:rsidR="00850586" w:rsidRPr="00C21A96">
                          <w:rPr>
                            <w:rFonts w:asciiTheme="minorHAnsi" w:hAnsiTheme="minorHAnsi" w:cstheme="minorHAnsi"/>
                            <w:b/>
                            <w:color w:val="231F20"/>
                          </w:rPr>
                          <w:t xml:space="preserve">Science; </w:t>
                        </w:r>
                        <w:r w:rsidR="005726E3" w:rsidRPr="00C21A96">
                          <w:rPr>
                            <w:rFonts w:asciiTheme="minorHAnsi" w:hAnsiTheme="minorHAnsi" w:cstheme="minorHAnsi"/>
                            <w:b/>
                            <w:color w:val="231F20"/>
                          </w:rPr>
                          <w:t>Design and Technologies</w:t>
                        </w:r>
                        <w:r w:rsidR="00220409" w:rsidRPr="00C21A96">
                          <w:rPr>
                            <w:rFonts w:asciiTheme="minorHAnsi" w:hAnsiTheme="minorHAnsi" w:cstheme="minorHAnsi"/>
                            <w:b/>
                            <w:color w:val="231F20"/>
                          </w:rPr>
                          <w:t xml:space="preserve"> </w:t>
                        </w:r>
                      </w:p>
                      <w:p w14:paraId="0AC6B981" w14:textId="5DFA29D1" w:rsidR="005726E3" w:rsidRPr="00CE18DA" w:rsidRDefault="00850586" w:rsidP="00C21A96">
                        <w:pPr>
                          <w:spacing w:after="100" w:line="204" w:lineRule="auto"/>
                          <w:ind w:left="306" w:right="454"/>
                          <w:rPr>
                            <w:rFonts w:asciiTheme="minorHAnsi" w:hAnsiTheme="minorHAnsi" w:cstheme="minorHAnsi"/>
                          </w:rPr>
                        </w:pPr>
                        <w:r w:rsidRPr="00B67DD5">
                          <w:rPr>
                            <w:rFonts w:asciiTheme="minorHAnsi" w:hAnsiTheme="minorHAnsi" w:cstheme="minorHAnsi"/>
                          </w:rPr>
                          <w:t xml:space="preserve">Students </w:t>
                        </w:r>
                        <w:r w:rsidR="005726E3" w:rsidRPr="00B67DD5">
                          <w:rPr>
                            <w:rFonts w:asciiTheme="minorHAnsi" w:hAnsiTheme="minorHAnsi" w:cstheme="minorHAnsi"/>
                          </w:rPr>
                          <w:t xml:space="preserve">design and create a diorama </w:t>
                        </w:r>
                        <w:r w:rsidRPr="00B67DD5">
                          <w:rPr>
                            <w:rFonts w:asciiTheme="minorHAnsi" w:hAnsiTheme="minorHAnsi" w:cstheme="minorHAnsi"/>
                          </w:rPr>
                          <w:t xml:space="preserve">for the habitat of a selected zoo animal from </w:t>
                        </w:r>
                        <w:r w:rsidR="002E1964">
                          <w:rPr>
                            <w:rFonts w:asciiTheme="minorHAnsi" w:hAnsiTheme="minorHAnsi" w:cstheme="minorHAnsi"/>
                          </w:rPr>
                          <w:t>App 4</w:t>
                        </w:r>
                        <w:r w:rsidRPr="00B67DD5">
                          <w:rPr>
                            <w:rFonts w:asciiTheme="minorHAnsi" w:hAnsiTheme="minorHAnsi" w:cstheme="minorHAnsi"/>
                          </w:rPr>
                          <w:t>.</w:t>
                        </w:r>
                        <w:r w:rsidR="00B67DD5" w:rsidRPr="00B67DD5">
                          <w:rPr>
                            <w:rFonts w:asciiTheme="minorHAnsi" w:hAnsiTheme="minorHAnsi" w:cstheme="minorHAnsi"/>
                          </w:rPr>
                          <w:t xml:space="preserve"> They</w:t>
                        </w:r>
                        <w:r w:rsidRPr="00B67DD5">
                          <w:rPr>
                            <w:rFonts w:asciiTheme="minorHAnsi" w:hAnsiTheme="minorHAnsi" w:cstheme="minorHAnsi"/>
                          </w:rPr>
                          <w:t xml:space="preserve"> </w:t>
                        </w:r>
                        <w:r w:rsidR="00B67DD5" w:rsidRPr="00B67DD5">
                          <w:rPr>
                            <w:rFonts w:asciiTheme="minorHAnsi" w:hAnsiTheme="minorHAnsi" w:cstheme="minorHAnsi"/>
                          </w:rPr>
                          <w:t>draw their ideas first (using A3 paper) and then</w:t>
                        </w:r>
                        <w:r w:rsidR="002E1964">
                          <w:rPr>
                            <w:rFonts w:asciiTheme="minorHAnsi" w:hAnsiTheme="minorHAnsi" w:cstheme="minorHAnsi"/>
                          </w:rPr>
                          <w:t>,</w:t>
                        </w:r>
                        <w:r w:rsidR="00B67DD5" w:rsidRPr="00B67DD5">
                          <w:rPr>
                            <w:rFonts w:asciiTheme="minorHAnsi" w:hAnsiTheme="minorHAnsi" w:cstheme="minorHAnsi"/>
                          </w:rPr>
                          <w:t xml:space="preserve"> with some guidance, build their diorama using the </w:t>
                        </w:r>
                        <w:r w:rsidR="005726E3" w:rsidRPr="00B67DD5">
                          <w:rPr>
                            <w:rFonts w:asciiTheme="minorHAnsi" w:hAnsiTheme="minorHAnsi" w:cstheme="minorHAnsi"/>
                          </w:rPr>
                          <w:t>a</w:t>
                        </w:r>
                        <w:r w:rsidRPr="00B67DD5">
                          <w:rPr>
                            <w:rFonts w:asciiTheme="minorHAnsi" w:hAnsiTheme="minorHAnsi" w:cstheme="minorHAnsi"/>
                          </w:rPr>
                          <w:t xml:space="preserve">vailable </w:t>
                        </w:r>
                        <w:r w:rsidR="005726E3" w:rsidRPr="00B67DD5">
                          <w:rPr>
                            <w:rFonts w:asciiTheme="minorHAnsi" w:hAnsiTheme="minorHAnsi" w:cstheme="minorHAnsi"/>
                          </w:rPr>
                          <w:t>resources</w:t>
                        </w:r>
                        <w:r w:rsidR="002E1964">
                          <w:rPr>
                            <w:rFonts w:asciiTheme="minorHAnsi" w:hAnsiTheme="minorHAnsi" w:cstheme="minorHAnsi"/>
                          </w:rPr>
                          <w:t xml:space="preserve"> such as </w:t>
                        </w:r>
                        <w:r w:rsidR="005726E3" w:rsidRPr="00B67DD5">
                          <w:rPr>
                            <w:rFonts w:asciiTheme="minorHAnsi" w:hAnsiTheme="minorHAnsi" w:cstheme="minorHAnsi"/>
                          </w:rPr>
                          <w:t>straws, cardboard boxes, icy-pole sticks</w:t>
                        </w:r>
                        <w:r w:rsidR="002E1964">
                          <w:rPr>
                            <w:rFonts w:asciiTheme="minorHAnsi" w:hAnsiTheme="minorHAnsi" w:cstheme="minorHAnsi"/>
                          </w:rPr>
                          <w:t>.</w:t>
                        </w:r>
                        <w:r w:rsidR="005726E3" w:rsidRPr="005726E3">
                          <w:rPr>
                            <w:rFonts w:asciiTheme="minorHAnsi" w:hAnsiTheme="minorHAnsi" w:cstheme="minorHAnsi"/>
                            <w:sz w:val="20"/>
                            <w:szCs w:val="20"/>
                          </w:rPr>
                          <w:t xml:space="preserve"> </w:t>
                        </w:r>
                      </w:p>
                      <w:p w14:paraId="04C74C1B" w14:textId="77777777" w:rsidR="00092595" w:rsidRPr="00252E98" w:rsidRDefault="005726E3" w:rsidP="00252E98">
                        <w:pPr>
                          <w:spacing w:before="56" w:after="100" w:line="204" w:lineRule="auto"/>
                          <w:ind w:left="306" w:right="453"/>
                          <w:rPr>
                            <w:rFonts w:ascii="Calibri" w:hAnsi="Calibri" w:cs="Calibri"/>
                            <w:b/>
                            <w:color w:val="3D8279"/>
                          </w:rPr>
                        </w:pPr>
                        <w:r w:rsidRPr="00436008">
                          <w:rPr>
                            <w:rFonts w:ascii="Calibri" w:hAnsi="Calibri" w:cs="Calibri"/>
                            <w:b/>
                            <w:color w:val="3D8279"/>
                          </w:rPr>
                          <w:t>Australian Curriculum links (Foundation):</w:t>
                        </w:r>
                        <w:r w:rsidRPr="00436008">
                          <w:t xml:space="preserve"> </w:t>
                        </w:r>
                        <w:r w:rsidRPr="00436008">
                          <w:br/>
                        </w:r>
                        <w:hyperlink r:id="rId19" w:history="1">
                          <w:r w:rsidR="00B67DD5" w:rsidRPr="00B67DD5">
                            <w:rPr>
                              <w:rStyle w:val="Hyperlink"/>
                              <w:rFonts w:ascii="Calibri" w:hAnsi="Calibri" w:cs="Calibri"/>
                              <w:b/>
                            </w:rPr>
                            <w:t>ACAVAM107</w:t>
                          </w:r>
                        </w:hyperlink>
                        <w:r w:rsidR="00B67DD5">
                          <w:rPr>
                            <w:rFonts w:ascii="Calibri" w:hAnsi="Calibri" w:cs="Calibri"/>
                            <w:b/>
                          </w:rPr>
                          <w:t xml:space="preserve">, </w:t>
                        </w:r>
                        <w:hyperlink r:id="rId20" w:history="1">
                          <w:r w:rsidR="00850586" w:rsidRPr="00850586">
                            <w:rPr>
                              <w:rStyle w:val="Hyperlink"/>
                              <w:rFonts w:ascii="Calibri" w:hAnsi="Calibri" w:cs="Calibri"/>
                              <w:b/>
                            </w:rPr>
                            <w:t>ACSSU002</w:t>
                          </w:r>
                        </w:hyperlink>
                        <w:r w:rsidRPr="00436008">
                          <w:rPr>
                            <w:rFonts w:ascii="Calibri" w:hAnsi="Calibri" w:cs="Calibri"/>
                            <w:b/>
                          </w:rPr>
                          <w:t xml:space="preserve">, </w:t>
                        </w:r>
                        <w:hyperlink r:id="rId21" w:history="1">
                          <w:r w:rsidRPr="00436008">
                            <w:rPr>
                              <w:rStyle w:val="Hyperlink"/>
                              <w:rFonts w:ascii="Calibri" w:hAnsi="Calibri" w:cs="Calibri"/>
                              <w:b/>
                            </w:rPr>
                            <w:t>ACTDEP006</w:t>
                          </w:r>
                        </w:hyperlink>
                        <w:r w:rsidRPr="00436008">
                          <w:rPr>
                            <w:rFonts w:ascii="Calibri" w:hAnsi="Calibri" w:cs="Calibri"/>
                            <w:b/>
                          </w:rPr>
                          <w:t xml:space="preserve"> </w:t>
                        </w:r>
                        <w:r w:rsidRPr="00D308DE">
                          <w:rPr>
                            <w:rFonts w:ascii="Calibri" w:hAnsi="Calibri" w:cs="Calibri"/>
                          </w:rPr>
                          <w:t>and</w:t>
                        </w:r>
                        <w:r w:rsidRPr="00436008">
                          <w:rPr>
                            <w:rFonts w:ascii="Calibri" w:hAnsi="Calibri" w:cs="Calibri"/>
                            <w:b/>
                          </w:rPr>
                          <w:t xml:space="preserve"> </w:t>
                        </w:r>
                        <w:hyperlink r:id="rId22" w:history="1">
                          <w:r w:rsidRPr="00436008">
                            <w:rPr>
                              <w:rStyle w:val="Hyperlink"/>
                              <w:rFonts w:ascii="Calibri" w:hAnsi="Calibri" w:cs="Calibri"/>
                              <w:b/>
                            </w:rPr>
                            <w:t>ACTDEP007</w:t>
                          </w:r>
                        </w:hyperlink>
                      </w:p>
                    </w:txbxContent>
                  </v:textbox>
                </v:shape>
                <w10:wrap type="topAndBottom" anchorx="page"/>
              </v:group>
            </w:pict>
          </mc:Fallback>
        </mc:AlternateContent>
      </w:r>
    </w:p>
    <w:p w14:paraId="1C96C42F"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029E09D9" wp14:editId="03EC6E2D">
            <wp:simplePos x="0" y="0"/>
            <wp:positionH relativeFrom="margin">
              <wp:posOffset>412750</wp:posOffset>
            </wp:positionH>
            <wp:positionV relativeFrom="paragraph">
              <wp:posOffset>7240905</wp:posOffset>
            </wp:positionV>
            <wp:extent cx="6658203" cy="1352550"/>
            <wp:effectExtent l="0" t="0" r="952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14221" cy="1363930"/>
                    </a:xfrm>
                    <a:prstGeom prst="rect">
                      <a:avLst/>
                    </a:prstGeom>
                  </pic:spPr>
                </pic:pic>
              </a:graphicData>
            </a:graphic>
            <wp14:sizeRelH relativeFrom="margin">
              <wp14:pctWidth>0</wp14:pctWidth>
            </wp14:sizeRelH>
            <wp14:sizeRelV relativeFrom="margin">
              <wp14:pctHeight>0</wp14:pctHeight>
            </wp14:sizeRelV>
          </wp:anchor>
        </w:drawing>
      </w:r>
    </w:p>
    <w:p w14:paraId="5EF10488" w14:textId="77777777" w:rsidR="00092595" w:rsidRDefault="00092595">
      <w:pPr>
        <w:pStyle w:val="BodyText"/>
        <w:spacing w:before="6"/>
        <w:rPr>
          <w:rFonts w:ascii="Apercu Pro"/>
          <w:sz w:val="8"/>
        </w:rPr>
      </w:pPr>
    </w:p>
    <w:p w14:paraId="5F47BDDB"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04B6B80" wp14:editId="0867CBF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5E4B5C57" w14:textId="77777777" w:rsidR="006C4D9A" w:rsidRDefault="006C4D9A">
      <w:pPr>
        <w:pStyle w:val="BodyText"/>
        <w:spacing w:line="256" w:lineRule="auto"/>
        <w:ind w:left="680" w:right="4576"/>
        <w:rPr>
          <w:color w:val="231F20"/>
        </w:rPr>
      </w:pPr>
    </w:p>
    <w:p w14:paraId="0C225105" w14:textId="77777777" w:rsidR="006C4D9A" w:rsidRDefault="006C4D9A">
      <w:pPr>
        <w:pStyle w:val="BodyText"/>
        <w:spacing w:line="256" w:lineRule="auto"/>
        <w:ind w:left="680" w:right="4576"/>
        <w:rPr>
          <w:color w:val="231F20"/>
        </w:rPr>
      </w:pPr>
    </w:p>
    <w:p w14:paraId="1B8AF75F" w14:textId="77777777" w:rsidR="006C4D9A" w:rsidRDefault="006C4D9A">
      <w:pPr>
        <w:pStyle w:val="BodyText"/>
        <w:spacing w:line="256" w:lineRule="auto"/>
        <w:ind w:left="680" w:right="4576"/>
        <w:rPr>
          <w:color w:val="231F20"/>
        </w:rPr>
      </w:pPr>
    </w:p>
    <w:p w14:paraId="3D40C716" w14:textId="77777777" w:rsidR="006C4D9A" w:rsidRDefault="006C4D9A">
      <w:pPr>
        <w:pStyle w:val="BodyText"/>
        <w:spacing w:line="256" w:lineRule="auto"/>
        <w:ind w:left="680" w:right="4576"/>
        <w:rPr>
          <w:color w:val="231F20"/>
        </w:rPr>
      </w:pPr>
    </w:p>
    <w:p w14:paraId="79226D15" w14:textId="77777777" w:rsidR="006C4D9A" w:rsidRDefault="006C4D9A">
      <w:pPr>
        <w:pStyle w:val="BodyText"/>
        <w:spacing w:line="256" w:lineRule="auto"/>
        <w:ind w:left="680" w:right="4576"/>
        <w:rPr>
          <w:color w:val="231F20"/>
        </w:rPr>
      </w:pPr>
    </w:p>
    <w:p w14:paraId="38BFB385" w14:textId="77777777" w:rsidR="006C4D9A" w:rsidRDefault="006C4D9A">
      <w:pPr>
        <w:pStyle w:val="BodyText"/>
        <w:spacing w:line="256" w:lineRule="auto"/>
        <w:ind w:left="680" w:right="4576"/>
        <w:rPr>
          <w:color w:val="231F20"/>
        </w:rPr>
      </w:pPr>
    </w:p>
    <w:p w14:paraId="2D56B695" w14:textId="77777777" w:rsidR="006C4D9A" w:rsidRDefault="006C4D9A">
      <w:pPr>
        <w:pStyle w:val="BodyText"/>
        <w:spacing w:line="256" w:lineRule="auto"/>
        <w:ind w:left="680" w:right="4576"/>
        <w:rPr>
          <w:color w:val="231F20"/>
        </w:rPr>
      </w:pPr>
    </w:p>
    <w:p w14:paraId="72A72D9F" w14:textId="77777777" w:rsidR="006C4D9A" w:rsidRDefault="006C4D9A">
      <w:pPr>
        <w:pStyle w:val="BodyText"/>
        <w:spacing w:line="256" w:lineRule="auto"/>
        <w:ind w:left="680" w:right="4576"/>
        <w:rPr>
          <w:color w:val="231F20"/>
        </w:rPr>
      </w:pPr>
    </w:p>
    <w:p w14:paraId="128E0F25" w14:textId="77777777" w:rsidR="006C4D9A" w:rsidRDefault="006C4D9A">
      <w:pPr>
        <w:pStyle w:val="BodyText"/>
        <w:spacing w:line="256" w:lineRule="auto"/>
        <w:ind w:left="680" w:right="4576"/>
        <w:rPr>
          <w:color w:val="231F20"/>
        </w:rPr>
      </w:pPr>
    </w:p>
    <w:p w14:paraId="6EE7C4F2" w14:textId="77777777" w:rsidR="006C4D9A" w:rsidRDefault="006C4D9A">
      <w:pPr>
        <w:pStyle w:val="BodyText"/>
        <w:spacing w:line="256" w:lineRule="auto"/>
        <w:ind w:left="680" w:right="4576"/>
        <w:rPr>
          <w:color w:val="231F20"/>
        </w:rPr>
      </w:pPr>
    </w:p>
    <w:p w14:paraId="4C7B7532" w14:textId="77777777" w:rsidR="006C4D9A" w:rsidRDefault="006C4D9A">
      <w:pPr>
        <w:pStyle w:val="BodyText"/>
        <w:spacing w:line="256" w:lineRule="auto"/>
        <w:ind w:left="680" w:right="4576"/>
        <w:rPr>
          <w:color w:val="231F20"/>
        </w:rPr>
      </w:pPr>
    </w:p>
    <w:p w14:paraId="374BCD9D" w14:textId="77777777" w:rsidR="006C4D9A" w:rsidRDefault="006C4D9A">
      <w:pPr>
        <w:pStyle w:val="BodyText"/>
        <w:spacing w:line="256" w:lineRule="auto"/>
        <w:ind w:left="680" w:right="4576"/>
        <w:rPr>
          <w:color w:val="231F20"/>
        </w:rPr>
      </w:pPr>
    </w:p>
    <w:p w14:paraId="721BE0B1"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11093983" wp14:editId="29EFFFD7">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7736A17F" wp14:editId="05DE8B26">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458CF25E" wp14:editId="4B3AD784">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614451" w16cid:durableId="24B3F91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90A5F"/>
    <w:rsid w:val="00092595"/>
    <w:rsid w:val="000A7AF4"/>
    <w:rsid w:val="000A7BCC"/>
    <w:rsid w:val="000A7C84"/>
    <w:rsid w:val="000B4A32"/>
    <w:rsid w:val="000E5048"/>
    <w:rsid w:val="00122EDB"/>
    <w:rsid w:val="00141C21"/>
    <w:rsid w:val="00141D0F"/>
    <w:rsid w:val="00142445"/>
    <w:rsid w:val="00192CF1"/>
    <w:rsid w:val="00195F4D"/>
    <w:rsid w:val="001D2DE9"/>
    <w:rsid w:val="001D73E3"/>
    <w:rsid w:val="001E6FDC"/>
    <w:rsid w:val="001F18F3"/>
    <w:rsid w:val="001F66F9"/>
    <w:rsid w:val="00220409"/>
    <w:rsid w:val="00220461"/>
    <w:rsid w:val="002263C1"/>
    <w:rsid w:val="00227EB8"/>
    <w:rsid w:val="00231991"/>
    <w:rsid w:val="00236008"/>
    <w:rsid w:val="0023714D"/>
    <w:rsid w:val="00252E98"/>
    <w:rsid w:val="0026248C"/>
    <w:rsid w:val="00273098"/>
    <w:rsid w:val="00277AB9"/>
    <w:rsid w:val="002A4BAF"/>
    <w:rsid w:val="002E1964"/>
    <w:rsid w:val="002E7825"/>
    <w:rsid w:val="00312C0E"/>
    <w:rsid w:val="0031349B"/>
    <w:rsid w:val="00326F40"/>
    <w:rsid w:val="00332841"/>
    <w:rsid w:val="003414DF"/>
    <w:rsid w:val="003462DE"/>
    <w:rsid w:val="00374915"/>
    <w:rsid w:val="003841D6"/>
    <w:rsid w:val="00393B98"/>
    <w:rsid w:val="003966EC"/>
    <w:rsid w:val="003E121B"/>
    <w:rsid w:val="003F0B5E"/>
    <w:rsid w:val="003F3623"/>
    <w:rsid w:val="00400D04"/>
    <w:rsid w:val="00406AFE"/>
    <w:rsid w:val="00417BAB"/>
    <w:rsid w:val="00436008"/>
    <w:rsid w:val="00456A4B"/>
    <w:rsid w:val="0047617A"/>
    <w:rsid w:val="0048270C"/>
    <w:rsid w:val="004B36B8"/>
    <w:rsid w:val="004D4611"/>
    <w:rsid w:val="00505CF5"/>
    <w:rsid w:val="00506249"/>
    <w:rsid w:val="00513188"/>
    <w:rsid w:val="005155CF"/>
    <w:rsid w:val="00524383"/>
    <w:rsid w:val="005358B2"/>
    <w:rsid w:val="005377C0"/>
    <w:rsid w:val="00563483"/>
    <w:rsid w:val="00567538"/>
    <w:rsid w:val="005712D9"/>
    <w:rsid w:val="005726E3"/>
    <w:rsid w:val="0059196F"/>
    <w:rsid w:val="00592BE4"/>
    <w:rsid w:val="00592CCE"/>
    <w:rsid w:val="005A0B83"/>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4D9A"/>
    <w:rsid w:val="006C73A6"/>
    <w:rsid w:val="006D5485"/>
    <w:rsid w:val="006E2D63"/>
    <w:rsid w:val="006F34FE"/>
    <w:rsid w:val="0070123B"/>
    <w:rsid w:val="007102A8"/>
    <w:rsid w:val="00734C21"/>
    <w:rsid w:val="007571E2"/>
    <w:rsid w:val="007B6125"/>
    <w:rsid w:val="007E1551"/>
    <w:rsid w:val="007E2351"/>
    <w:rsid w:val="0080541D"/>
    <w:rsid w:val="00806602"/>
    <w:rsid w:val="0081081C"/>
    <w:rsid w:val="0081463A"/>
    <w:rsid w:val="00820DE9"/>
    <w:rsid w:val="00831083"/>
    <w:rsid w:val="008423E9"/>
    <w:rsid w:val="00850586"/>
    <w:rsid w:val="008534EE"/>
    <w:rsid w:val="008557AE"/>
    <w:rsid w:val="008722B4"/>
    <w:rsid w:val="00874617"/>
    <w:rsid w:val="00875D84"/>
    <w:rsid w:val="0088322F"/>
    <w:rsid w:val="008913E1"/>
    <w:rsid w:val="00891B57"/>
    <w:rsid w:val="00893EE1"/>
    <w:rsid w:val="008C3AC0"/>
    <w:rsid w:val="008D5346"/>
    <w:rsid w:val="008E6BEC"/>
    <w:rsid w:val="008F2AF0"/>
    <w:rsid w:val="008F568D"/>
    <w:rsid w:val="008F7347"/>
    <w:rsid w:val="008F7828"/>
    <w:rsid w:val="00900AE5"/>
    <w:rsid w:val="00913E2C"/>
    <w:rsid w:val="00943283"/>
    <w:rsid w:val="00943C45"/>
    <w:rsid w:val="00955039"/>
    <w:rsid w:val="00967372"/>
    <w:rsid w:val="00974F08"/>
    <w:rsid w:val="009839F2"/>
    <w:rsid w:val="0098556C"/>
    <w:rsid w:val="00994BB6"/>
    <w:rsid w:val="00996AAB"/>
    <w:rsid w:val="009E1508"/>
    <w:rsid w:val="009F29D5"/>
    <w:rsid w:val="009F7D28"/>
    <w:rsid w:val="00A06CE7"/>
    <w:rsid w:val="00A26918"/>
    <w:rsid w:val="00A71151"/>
    <w:rsid w:val="00A716EB"/>
    <w:rsid w:val="00AA755F"/>
    <w:rsid w:val="00AC331B"/>
    <w:rsid w:val="00AC7143"/>
    <w:rsid w:val="00AD0798"/>
    <w:rsid w:val="00AD1283"/>
    <w:rsid w:val="00B05E76"/>
    <w:rsid w:val="00B15296"/>
    <w:rsid w:val="00B26325"/>
    <w:rsid w:val="00B2739D"/>
    <w:rsid w:val="00B344BE"/>
    <w:rsid w:val="00B416BB"/>
    <w:rsid w:val="00B57E27"/>
    <w:rsid w:val="00B67DD5"/>
    <w:rsid w:val="00BA0AAC"/>
    <w:rsid w:val="00BA128B"/>
    <w:rsid w:val="00BD3E65"/>
    <w:rsid w:val="00BD426A"/>
    <w:rsid w:val="00BE2861"/>
    <w:rsid w:val="00BF3B22"/>
    <w:rsid w:val="00C042D4"/>
    <w:rsid w:val="00C10136"/>
    <w:rsid w:val="00C169D5"/>
    <w:rsid w:val="00C20993"/>
    <w:rsid w:val="00C21A96"/>
    <w:rsid w:val="00C307E8"/>
    <w:rsid w:val="00C37D97"/>
    <w:rsid w:val="00C87B21"/>
    <w:rsid w:val="00CA51E3"/>
    <w:rsid w:val="00CB30E6"/>
    <w:rsid w:val="00CC4BC6"/>
    <w:rsid w:val="00CD3A10"/>
    <w:rsid w:val="00CE18AA"/>
    <w:rsid w:val="00CE6103"/>
    <w:rsid w:val="00CE62F7"/>
    <w:rsid w:val="00CF3A8B"/>
    <w:rsid w:val="00D0629B"/>
    <w:rsid w:val="00D22E05"/>
    <w:rsid w:val="00D308DE"/>
    <w:rsid w:val="00D34500"/>
    <w:rsid w:val="00D64543"/>
    <w:rsid w:val="00D65963"/>
    <w:rsid w:val="00D878D7"/>
    <w:rsid w:val="00DA40A4"/>
    <w:rsid w:val="00DB1944"/>
    <w:rsid w:val="00DC128F"/>
    <w:rsid w:val="00DC24F1"/>
    <w:rsid w:val="00DC55E7"/>
    <w:rsid w:val="00DC6B7D"/>
    <w:rsid w:val="00DC77CA"/>
    <w:rsid w:val="00DD5FE9"/>
    <w:rsid w:val="00DF243C"/>
    <w:rsid w:val="00DF6E60"/>
    <w:rsid w:val="00E00196"/>
    <w:rsid w:val="00E0796C"/>
    <w:rsid w:val="00E40A17"/>
    <w:rsid w:val="00E9249C"/>
    <w:rsid w:val="00E92790"/>
    <w:rsid w:val="00E93DF1"/>
    <w:rsid w:val="00EB3B0D"/>
    <w:rsid w:val="00F0447E"/>
    <w:rsid w:val="00F15195"/>
    <w:rsid w:val="00F2001F"/>
    <w:rsid w:val="00F47382"/>
    <w:rsid w:val="00F500C6"/>
    <w:rsid w:val="00F52801"/>
    <w:rsid w:val="00F70BD6"/>
    <w:rsid w:val="00F90445"/>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4E75C"/>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8F2AF0"/>
    <w:rPr>
      <w:sz w:val="16"/>
      <w:szCs w:val="16"/>
    </w:rPr>
  </w:style>
  <w:style w:type="paragraph" w:styleId="CommentText">
    <w:name w:val="annotation text"/>
    <w:basedOn w:val="Normal"/>
    <w:link w:val="CommentTextChar"/>
    <w:uiPriority w:val="99"/>
    <w:semiHidden/>
    <w:unhideWhenUsed/>
    <w:rsid w:val="008F2AF0"/>
    <w:rPr>
      <w:sz w:val="20"/>
      <w:szCs w:val="20"/>
    </w:rPr>
  </w:style>
  <w:style w:type="character" w:customStyle="1" w:styleId="CommentTextChar">
    <w:name w:val="Comment Text Char"/>
    <w:basedOn w:val="DefaultParagraphFont"/>
    <w:link w:val="CommentText"/>
    <w:uiPriority w:val="99"/>
    <w:semiHidden/>
    <w:rsid w:val="008F2AF0"/>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F2AF0"/>
    <w:rPr>
      <w:b/>
      <w:bCs/>
    </w:rPr>
  </w:style>
  <w:style w:type="character" w:customStyle="1" w:styleId="CommentSubjectChar">
    <w:name w:val="Comment Subject Char"/>
    <w:basedOn w:val="CommentTextChar"/>
    <w:link w:val="CommentSubject"/>
    <w:uiPriority w:val="99"/>
    <w:semiHidden/>
    <w:rsid w:val="008F2AF0"/>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SSU002" TargetMode="External"/><Relationship Id="rId13" Type="http://schemas.openxmlformats.org/officeDocument/2006/relationships/hyperlink" Target="https://www.australiancurriculum.edu.au/Search/?q=ACELY1646" TargetMode="External"/><Relationship Id="rId18" Type="http://schemas.openxmlformats.org/officeDocument/2006/relationships/hyperlink" Target="https://www.australiancurriculum.edu.au/Search/?q=ACTDEP007" TargetMode="External"/><Relationship Id="rId26"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hyperlink" Target="https://www.australiancurriculum.edu.au/Search/?q=actdep006" TargetMode="External"/><Relationship Id="rId7" Type="http://schemas.openxmlformats.org/officeDocument/2006/relationships/hyperlink" Target="https://www.australiancurriculum.edu.au/f-10-curriculum/english/?strand=Language&amp;strand=Literature&amp;strand=Literacy&amp;capability=ignore&amp;priority=ignore&amp;year=11574&amp;elaborations=true&amp;cd=ACELY1646&amp;searchTerm=ACELY1646" TargetMode="External"/><Relationship Id="rId12" Type="http://schemas.openxmlformats.org/officeDocument/2006/relationships/hyperlink" Target="https://www.australiancurriculum.edu.au/Search/?q=ACELY1784" TargetMode="External"/><Relationship Id="rId17" Type="http://schemas.openxmlformats.org/officeDocument/2006/relationships/hyperlink" Target="https://www.australiancurriculum.edu.au/Search/?q=actdep006" TargetMode="External"/><Relationship Id="rId25"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australiancurriculum.edu.au/Search/?q=ACSSU002" TargetMode="External"/><Relationship Id="rId20" Type="http://schemas.openxmlformats.org/officeDocument/2006/relationships/hyperlink" Target="https://www.australiancurriculum.edu.au/Search/?q=ACSSU002"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ustraliancurriculum.edu.au/Search/?q=ACSSU002" TargetMode="External"/><Relationship Id="rId11" Type="http://schemas.openxmlformats.org/officeDocument/2006/relationships/hyperlink" Target="https://www.australiancurriculum.edu.au/Search/?q=ACELY1646" TargetMode="External"/><Relationship Id="rId24" Type="http://schemas.openxmlformats.org/officeDocument/2006/relationships/image" Target="media/image3.png"/><Relationship Id="rId5" Type="http://schemas.openxmlformats.org/officeDocument/2006/relationships/hyperlink" Target="https://www.australiancurriculum.edu.au/f-10-curriculum/english/?strand=Language&amp;strand=Literature&amp;strand=Literacy&amp;capability=ignore&amp;priority=ignore&amp;year=11574&amp;elaborations=true&amp;cd=ACELY1646&amp;searchTerm=ACELY1646" TargetMode="External"/><Relationship Id="rId15" Type="http://schemas.openxmlformats.org/officeDocument/2006/relationships/hyperlink" Target="https://www.australiancurriculum.edu.au/Search/?q=ACAVAM107"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s://www.australiancurriculum.edu.au/Search/?q=ACMSP011" TargetMode="External"/><Relationship Id="rId19" Type="http://schemas.openxmlformats.org/officeDocument/2006/relationships/hyperlink" Target="https://www.australiancurriculum.edu.au/Search/?q=ACAVAM107" TargetMode="External"/><Relationship Id="rId4" Type="http://schemas.openxmlformats.org/officeDocument/2006/relationships/image" Target="media/image1.png"/><Relationship Id="rId9" Type="http://schemas.openxmlformats.org/officeDocument/2006/relationships/hyperlink" Target="https://www.australiancurriculum.edu.au/Search/?q=ACMSP011" TargetMode="External"/><Relationship Id="rId14" Type="http://schemas.openxmlformats.org/officeDocument/2006/relationships/hyperlink" Target="https://www.australiancurriculum.edu.au/Search/?q=ACELY1784" TargetMode="External"/><Relationship Id="rId22" Type="http://schemas.openxmlformats.org/officeDocument/2006/relationships/hyperlink" Target="https://www.australiancurriculum.edu.au/Search/?q=ACTDEP007" TargetMode="External"/><Relationship Id="rId27" Type="http://schemas.openxmlformats.org/officeDocument/2006/relationships/image" Target="media/image6.png"/><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71</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2021-08-04T23:04:00Z</dcterms:created>
  <dcterms:modified xsi:type="dcterms:W3CDTF">2021-08-10T00:34:00Z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